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3FB" w:rsidRPr="00314416" w:rsidRDefault="000123FB" w:rsidP="000123FB">
      <w:pPr>
        <w:jc w:val="center"/>
        <w:rPr>
          <w:rFonts w:ascii="Garamond" w:hAnsi="Garamond"/>
          <w:b/>
          <w:caps/>
          <w:u w:val="single"/>
        </w:rPr>
      </w:pPr>
      <w:r w:rsidRPr="00314416">
        <w:rPr>
          <w:rFonts w:ascii="Garamond" w:hAnsi="Garamond"/>
          <w:b/>
          <w:caps/>
          <w:u w:val="single"/>
        </w:rPr>
        <w:t>Marriage Preparation Guidelines</w:t>
      </w:r>
    </w:p>
    <w:p w:rsidR="007A20B1" w:rsidRPr="004B7050" w:rsidRDefault="00E43231" w:rsidP="000123FB">
      <w:pPr>
        <w:jc w:val="center"/>
        <w:rPr>
          <w:rFonts w:ascii="Garamond" w:hAnsi="Garamond"/>
          <w:b/>
        </w:rPr>
      </w:pPr>
      <w:r w:rsidRPr="00314416">
        <w:rPr>
          <w:rFonts w:ascii="Garamond" w:hAnsi="Garamond"/>
          <w:b/>
        </w:rPr>
        <w:t>St. Mary</w:t>
      </w:r>
      <w:r w:rsidR="007A20B1" w:rsidRPr="00314416">
        <w:rPr>
          <w:rFonts w:ascii="Garamond" w:hAnsi="Garamond"/>
          <w:b/>
        </w:rPr>
        <w:t xml:space="preserve"> of the Assumption, </w:t>
      </w:r>
      <w:r w:rsidRPr="00314416">
        <w:rPr>
          <w:rFonts w:ascii="Garamond" w:hAnsi="Garamond"/>
          <w:b/>
        </w:rPr>
        <w:t>119 4</w:t>
      </w:r>
      <w:r w:rsidRPr="00314416">
        <w:rPr>
          <w:rFonts w:ascii="Garamond" w:hAnsi="Garamond"/>
          <w:b/>
          <w:vertAlign w:val="superscript"/>
        </w:rPr>
        <w:t>th</w:t>
      </w:r>
      <w:r w:rsidRPr="00314416">
        <w:rPr>
          <w:rFonts w:ascii="Garamond" w:hAnsi="Garamond"/>
          <w:b/>
        </w:rPr>
        <w:t xml:space="preserve"> Street, </w:t>
      </w:r>
      <w:r w:rsidR="004B7050">
        <w:rPr>
          <w:rFonts w:ascii="Garamond" w:hAnsi="Garamond"/>
          <w:b/>
        </w:rPr>
        <w:t xml:space="preserve">P.O. Box 68, </w:t>
      </w:r>
      <w:r w:rsidRPr="00314416">
        <w:rPr>
          <w:rFonts w:ascii="Garamond" w:hAnsi="Garamond"/>
          <w:b/>
        </w:rPr>
        <w:t xml:space="preserve">West Point, </w:t>
      </w:r>
      <w:r w:rsidR="007A20B1" w:rsidRPr="00314416">
        <w:rPr>
          <w:rFonts w:ascii="Garamond" w:hAnsi="Garamond"/>
          <w:b/>
        </w:rPr>
        <w:t>IA</w:t>
      </w:r>
      <w:r w:rsidRPr="00314416">
        <w:rPr>
          <w:rFonts w:ascii="Garamond" w:hAnsi="Garamond"/>
          <w:b/>
        </w:rPr>
        <w:t xml:space="preserve"> 52656</w:t>
      </w:r>
      <w:r w:rsidR="004B7050">
        <w:rPr>
          <w:rFonts w:ascii="Garamond" w:hAnsi="Garamond"/>
          <w:b/>
        </w:rPr>
        <w:br/>
      </w:r>
      <w:r w:rsidR="004B7050" w:rsidRPr="004B7050">
        <w:rPr>
          <w:rFonts w:ascii="Garamond" w:hAnsi="Garamond"/>
          <w:b/>
        </w:rPr>
        <w:t>St</w:t>
      </w:r>
      <w:r w:rsidR="004B7050">
        <w:rPr>
          <w:rFonts w:ascii="Garamond" w:hAnsi="Garamond"/>
          <w:b/>
        </w:rPr>
        <w:t>. Boniface, 609 Washington Street,</w:t>
      </w:r>
      <w:r w:rsidR="004B7050" w:rsidRPr="004B7050">
        <w:rPr>
          <w:rFonts w:ascii="Garamond" w:hAnsi="Garamond"/>
          <w:b/>
        </w:rPr>
        <w:t xml:space="preserve"> P.O. Box 247</w:t>
      </w:r>
      <w:r w:rsidR="004B7050">
        <w:rPr>
          <w:rFonts w:ascii="Garamond" w:hAnsi="Garamond"/>
          <w:b/>
        </w:rPr>
        <w:t>,</w:t>
      </w:r>
      <w:r w:rsidR="004B7050" w:rsidRPr="004B7050">
        <w:rPr>
          <w:rFonts w:ascii="Garamond" w:hAnsi="Garamond"/>
          <w:b/>
        </w:rPr>
        <w:t xml:space="preserve"> Farmington, IA 52626</w:t>
      </w:r>
    </w:p>
    <w:p w:rsidR="000123FB" w:rsidRPr="004B7050" w:rsidRDefault="000123FB">
      <w:pPr>
        <w:rPr>
          <w:rFonts w:ascii="Garamond" w:hAnsi="Garamond"/>
          <w:b/>
        </w:rPr>
      </w:pPr>
    </w:p>
    <w:p w:rsidR="007A20B1" w:rsidRPr="004B7050" w:rsidRDefault="007A20B1">
      <w:pPr>
        <w:rPr>
          <w:rFonts w:ascii="Garamond" w:hAnsi="Garamond"/>
          <w:b/>
        </w:rPr>
      </w:pPr>
    </w:p>
    <w:p w:rsidR="007A20B1" w:rsidRPr="00314416" w:rsidRDefault="007A20B1">
      <w:pPr>
        <w:rPr>
          <w:rFonts w:ascii="Garamond" w:hAnsi="Garamond"/>
          <w:b/>
          <w:u w:val="single"/>
        </w:rPr>
      </w:pPr>
      <w:r w:rsidRPr="00314416">
        <w:rPr>
          <w:rFonts w:ascii="Garamond" w:hAnsi="Garamond"/>
          <w:b/>
          <w:u w:val="single"/>
        </w:rPr>
        <w:t>INTRODUCTION</w:t>
      </w:r>
    </w:p>
    <w:p w:rsidR="007A20B1" w:rsidRPr="00314416" w:rsidRDefault="007A20B1">
      <w:pPr>
        <w:rPr>
          <w:rFonts w:ascii="Garamond" w:hAnsi="Garamond"/>
        </w:rPr>
      </w:pPr>
    </w:p>
    <w:p w:rsidR="007A20B1" w:rsidRPr="00314416" w:rsidRDefault="007A20B1">
      <w:pPr>
        <w:rPr>
          <w:rFonts w:ascii="Garamond" w:hAnsi="Garamond"/>
        </w:rPr>
      </w:pPr>
      <w:r w:rsidRPr="00314416">
        <w:rPr>
          <w:rFonts w:ascii="Garamond" w:hAnsi="Garamond"/>
        </w:rPr>
        <w:t xml:space="preserve">Your wedding day is a very important event for you as a couple, your families, and your parish community. In planning this day you have spent countless hours making sure all the arrangements have been made for everything from the color and style of the dress and the tux’s, the location of the reception, the menu for dinner, the photographer, the attendants, and the list goes on. While all these things are important in making this day memorable and special, it must not be forgotten that the most important part of the day is when the two of you present yourselves before the altar of God and ask </w:t>
      </w:r>
      <w:r w:rsidR="009F2EA7" w:rsidRPr="00314416">
        <w:rPr>
          <w:rFonts w:ascii="Garamond" w:hAnsi="Garamond"/>
        </w:rPr>
        <w:t>H</w:t>
      </w:r>
      <w:r w:rsidRPr="00314416">
        <w:rPr>
          <w:rFonts w:ascii="Garamond" w:hAnsi="Garamond"/>
        </w:rPr>
        <w:t>im to bless and to consecrate your relationship, and your life together as husband and wife.</w:t>
      </w:r>
    </w:p>
    <w:p w:rsidR="007A20B1" w:rsidRPr="00314416" w:rsidRDefault="007A20B1">
      <w:pPr>
        <w:rPr>
          <w:rFonts w:ascii="Garamond" w:hAnsi="Garamond"/>
        </w:rPr>
      </w:pPr>
    </w:p>
    <w:p w:rsidR="007A20B1" w:rsidRPr="00314416" w:rsidRDefault="007A20B1">
      <w:pPr>
        <w:rPr>
          <w:rFonts w:ascii="Garamond" w:hAnsi="Garamond"/>
        </w:rPr>
      </w:pPr>
      <w:r w:rsidRPr="00314416">
        <w:rPr>
          <w:rFonts w:ascii="Garamond" w:hAnsi="Garamond"/>
        </w:rPr>
        <w:t xml:space="preserve">The union of man and woman in marriage was ordained by our Creator in loving care for God’s children, and instituted by Our Divine Lord as a Sacrament in the care of His Church. It is a most </w:t>
      </w:r>
      <w:r w:rsidR="009F2EA7" w:rsidRPr="00314416">
        <w:rPr>
          <w:rFonts w:ascii="Garamond" w:hAnsi="Garamond"/>
        </w:rPr>
        <w:t>beautiful gift of God to humankind.</w:t>
      </w:r>
    </w:p>
    <w:p w:rsidR="009F2EA7" w:rsidRPr="00314416" w:rsidRDefault="009F2EA7">
      <w:pPr>
        <w:rPr>
          <w:rFonts w:ascii="Garamond" w:hAnsi="Garamond"/>
        </w:rPr>
      </w:pPr>
    </w:p>
    <w:p w:rsidR="009F2EA7" w:rsidRPr="00314416" w:rsidRDefault="009F2EA7">
      <w:pPr>
        <w:rPr>
          <w:rFonts w:ascii="Garamond" w:hAnsi="Garamond"/>
        </w:rPr>
      </w:pPr>
      <w:r w:rsidRPr="00314416">
        <w:rPr>
          <w:rFonts w:ascii="Garamond" w:hAnsi="Garamond"/>
        </w:rPr>
        <w:t>In conferring the Sacrament of Matrimony upon each other in the presence of the church’s witnesses and the family of Faith, a man and woman give themselves totally to each other, all that they have and all that they are, freely and without reservation, for as long as they both shall live. They enter into a solemn and sacred covenant -a vowed life- with each other and with God. And they accept the responsibilities inherent in the founding of a new family, the basic unit of society.</w:t>
      </w:r>
    </w:p>
    <w:p w:rsidR="009F2EA7" w:rsidRPr="00314416" w:rsidRDefault="009F2EA7">
      <w:pPr>
        <w:rPr>
          <w:rFonts w:ascii="Garamond" w:hAnsi="Garamond"/>
        </w:rPr>
      </w:pPr>
    </w:p>
    <w:p w:rsidR="009F2EA7" w:rsidRPr="00314416" w:rsidRDefault="000144C4">
      <w:pPr>
        <w:rPr>
          <w:rFonts w:ascii="Garamond" w:hAnsi="Garamond"/>
        </w:rPr>
      </w:pPr>
      <w:r w:rsidRPr="00314416">
        <w:rPr>
          <w:rFonts w:ascii="Garamond" w:hAnsi="Garamond"/>
        </w:rPr>
        <w:t>To protect this holy union and to help husband and wife fulfill their responsibilities, certain laws, both civil and church have long existed. And the Sacrament of Matrimony is a channel of the selflessness, the courage, the wisdom, and the total love they must have in order to be truly husband and wife.</w:t>
      </w:r>
    </w:p>
    <w:p w:rsidR="000144C4" w:rsidRPr="00314416" w:rsidRDefault="000144C4">
      <w:pPr>
        <w:rPr>
          <w:rFonts w:ascii="Garamond" w:hAnsi="Garamond"/>
        </w:rPr>
      </w:pPr>
    </w:p>
    <w:p w:rsidR="000144C4" w:rsidRPr="00314416" w:rsidRDefault="000144C4">
      <w:pPr>
        <w:rPr>
          <w:rFonts w:ascii="Garamond" w:hAnsi="Garamond"/>
        </w:rPr>
      </w:pPr>
      <w:r w:rsidRPr="00314416">
        <w:rPr>
          <w:rFonts w:ascii="Garamond" w:hAnsi="Garamond"/>
        </w:rPr>
        <w:t>Through our celebration and living the sacraments, God continues to be present and active in our world, making us holy.</w:t>
      </w:r>
    </w:p>
    <w:p w:rsidR="000144C4" w:rsidRPr="00314416" w:rsidRDefault="000144C4">
      <w:pPr>
        <w:rPr>
          <w:rFonts w:ascii="Garamond" w:hAnsi="Garamond"/>
        </w:rPr>
      </w:pPr>
    </w:p>
    <w:p w:rsidR="000144C4" w:rsidRPr="00314416" w:rsidRDefault="000144C4">
      <w:pPr>
        <w:rPr>
          <w:rFonts w:ascii="Garamond" w:hAnsi="Garamond"/>
        </w:rPr>
      </w:pPr>
      <w:r w:rsidRPr="00314416">
        <w:rPr>
          <w:rFonts w:ascii="Garamond" w:hAnsi="Garamond"/>
        </w:rPr>
        <w:t>Sacraments belong not just to the individual, but to the whole Church. It is the parish community, making visible the Church, which celebrates the sacraments. Each sacrament is celebrated and lived within the context of the parish community.</w:t>
      </w:r>
    </w:p>
    <w:p w:rsidR="000144C4" w:rsidRPr="00314416" w:rsidRDefault="000144C4">
      <w:pPr>
        <w:rPr>
          <w:rFonts w:ascii="Garamond" w:hAnsi="Garamond"/>
        </w:rPr>
      </w:pPr>
    </w:p>
    <w:p w:rsidR="000144C4" w:rsidRPr="00314416" w:rsidRDefault="000144C4">
      <w:pPr>
        <w:rPr>
          <w:rFonts w:ascii="Garamond" w:hAnsi="Garamond"/>
        </w:rPr>
      </w:pPr>
      <w:r w:rsidRPr="00314416">
        <w:rPr>
          <w:rFonts w:ascii="Garamond" w:hAnsi="Garamond"/>
        </w:rPr>
        <w:t xml:space="preserve">The Sacrament of Matrimony is a declaration that the couple is, and intends to be part of a parish community, faithfully celebrating Mass on Sunday, celebrating God’s forgiveness regularly in Reconciliation, giving evidence of the faith in daily living, contributing time, talent and treasure to the work of the parish, especially in sharing the faith with any children born to this union. </w:t>
      </w:r>
    </w:p>
    <w:p w:rsidR="000144C4" w:rsidRPr="00314416" w:rsidRDefault="000144C4">
      <w:pPr>
        <w:rPr>
          <w:rFonts w:ascii="Garamond" w:hAnsi="Garamond"/>
        </w:rPr>
      </w:pPr>
    </w:p>
    <w:p w:rsidR="000144C4" w:rsidRPr="00314416" w:rsidRDefault="005F3AEB">
      <w:pPr>
        <w:rPr>
          <w:rFonts w:ascii="Garamond" w:hAnsi="Garamond"/>
        </w:rPr>
      </w:pPr>
      <w:r w:rsidRPr="00314416">
        <w:rPr>
          <w:rFonts w:ascii="Garamond" w:hAnsi="Garamond"/>
        </w:rPr>
        <w:t xml:space="preserve">It is assumed that Catholics preparing for marriage have already received the Sacrament of Confirmation. </w:t>
      </w:r>
      <w:r w:rsidRPr="00314416">
        <w:rPr>
          <w:rFonts w:ascii="Garamond" w:hAnsi="Garamond"/>
          <w:b/>
        </w:rPr>
        <w:t xml:space="preserve">Requesting the </w:t>
      </w:r>
      <w:r w:rsidR="00E43231" w:rsidRPr="00314416">
        <w:rPr>
          <w:rFonts w:ascii="Garamond" w:hAnsi="Garamond"/>
          <w:b/>
        </w:rPr>
        <w:t>Sacrament of Matrimony while not</w:t>
      </w:r>
      <w:r w:rsidRPr="00314416">
        <w:rPr>
          <w:rFonts w:ascii="Garamond" w:hAnsi="Garamond"/>
          <w:b/>
        </w:rPr>
        <w:t xml:space="preserve"> practicing the Catholic faith is contrary to the very nature of the sacrament.</w:t>
      </w:r>
      <w:r w:rsidRPr="00314416">
        <w:rPr>
          <w:rFonts w:ascii="Garamond" w:hAnsi="Garamond"/>
        </w:rPr>
        <w:t xml:space="preserve"> </w:t>
      </w:r>
      <w:r w:rsidR="00E43231" w:rsidRPr="00314416">
        <w:rPr>
          <w:rFonts w:ascii="Garamond" w:hAnsi="Garamond"/>
        </w:rPr>
        <w:t>M</w:t>
      </w:r>
      <w:r w:rsidR="00524AB5" w:rsidRPr="00314416">
        <w:rPr>
          <w:rFonts w:ascii="Garamond" w:hAnsi="Garamond"/>
        </w:rPr>
        <w:t xml:space="preserve">any times </w:t>
      </w:r>
      <w:r w:rsidRPr="00314416">
        <w:rPr>
          <w:rFonts w:ascii="Garamond" w:hAnsi="Garamond"/>
        </w:rPr>
        <w:t xml:space="preserve">people, for </w:t>
      </w:r>
      <w:r w:rsidR="00E43231" w:rsidRPr="00314416">
        <w:rPr>
          <w:rFonts w:ascii="Garamond" w:hAnsi="Garamond"/>
        </w:rPr>
        <w:t>a variety of reasons</w:t>
      </w:r>
      <w:r w:rsidRPr="00314416">
        <w:rPr>
          <w:rFonts w:ascii="Garamond" w:hAnsi="Garamond"/>
        </w:rPr>
        <w:t xml:space="preserve">, become lax in the practicing of their faith. If you have fallen into the </w:t>
      </w:r>
      <w:r w:rsidR="00524AB5" w:rsidRPr="00314416">
        <w:rPr>
          <w:rFonts w:ascii="Garamond" w:hAnsi="Garamond"/>
        </w:rPr>
        <w:t>habit</w:t>
      </w:r>
      <w:r w:rsidRPr="00314416">
        <w:rPr>
          <w:rFonts w:ascii="Garamond" w:hAnsi="Garamond"/>
        </w:rPr>
        <w:t xml:space="preserve"> of regularly missing Mass on Sunday and not practicing your faith, you are encouraged to remember that you are now an adult in the community and in the church. As such, you have a responsibility and an obligation to both your faith and to your parish community.</w:t>
      </w:r>
      <w:r w:rsidR="00524AB5" w:rsidRPr="00314416">
        <w:rPr>
          <w:rFonts w:ascii="Garamond" w:hAnsi="Garamond"/>
        </w:rPr>
        <w:t xml:space="preserve"> </w:t>
      </w:r>
    </w:p>
    <w:p w:rsidR="005F3AEB" w:rsidRPr="00314416" w:rsidRDefault="005F3AEB">
      <w:pPr>
        <w:rPr>
          <w:rFonts w:ascii="Garamond" w:hAnsi="Garamond"/>
        </w:rPr>
      </w:pPr>
    </w:p>
    <w:p w:rsidR="005F3AEB" w:rsidRPr="00314416" w:rsidRDefault="005F3AEB">
      <w:pPr>
        <w:rPr>
          <w:rFonts w:ascii="Garamond" w:hAnsi="Garamond"/>
          <w:b/>
        </w:rPr>
      </w:pPr>
      <w:r w:rsidRPr="00314416">
        <w:rPr>
          <w:rFonts w:ascii="Garamond" w:hAnsi="Garamond"/>
        </w:rPr>
        <w:t xml:space="preserve">If, for whatever reason, you have been away from the sacraments and the Church for a period of time, you are encouraged to take advantage </w:t>
      </w:r>
      <w:r w:rsidR="00524AB5" w:rsidRPr="00314416">
        <w:rPr>
          <w:rFonts w:ascii="Garamond" w:hAnsi="Garamond"/>
        </w:rPr>
        <w:t xml:space="preserve">of this period of Marriage Preparation. It is an </w:t>
      </w:r>
      <w:r w:rsidRPr="00314416">
        <w:rPr>
          <w:rFonts w:ascii="Garamond" w:hAnsi="Garamond"/>
        </w:rPr>
        <w:t>ideal time</w:t>
      </w:r>
      <w:r w:rsidR="00524AB5" w:rsidRPr="00314416">
        <w:rPr>
          <w:rFonts w:ascii="Garamond" w:hAnsi="Garamond"/>
        </w:rPr>
        <w:t xml:space="preserve"> to</w:t>
      </w:r>
      <w:r w:rsidRPr="00314416">
        <w:rPr>
          <w:rFonts w:ascii="Garamond" w:hAnsi="Garamond"/>
        </w:rPr>
        <w:t xml:space="preserve"> </w:t>
      </w:r>
      <w:r w:rsidR="00524AB5" w:rsidRPr="00314416">
        <w:rPr>
          <w:rFonts w:ascii="Garamond" w:hAnsi="Garamond"/>
        </w:rPr>
        <w:t xml:space="preserve">start a new habit and </w:t>
      </w:r>
      <w:r w:rsidRPr="00314416">
        <w:rPr>
          <w:rFonts w:ascii="Garamond" w:hAnsi="Garamond"/>
        </w:rPr>
        <w:t>once again become an active and participating member of your Catholic faith community</w:t>
      </w:r>
      <w:r w:rsidRPr="00314416">
        <w:rPr>
          <w:rFonts w:ascii="Garamond" w:hAnsi="Garamond"/>
          <w:b/>
        </w:rPr>
        <w:t xml:space="preserve">. Feel free to discuss your situation with the </w:t>
      </w:r>
      <w:r w:rsidR="006900C1" w:rsidRPr="00314416">
        <w:rPr>
          <w:rFonts w:ascii="Garamond" w:hAnsi="Garamond"/>
          <w:b/>
        </w:rPr>
        <w:t>Priest</w:t>
      </w:r>
      <w:r w:rsidRPr="00314416">
        <w:rPr>
          <w:rFonts w:ascii="Garamond" w:hAnsi="Garamond"/>
          <w:b/>
        </w:rPr>
        <w:t xml:space="preserve"> assisting you </w:t>
      </w:r>
      <w:r w:rsidR="00524AB5" w:rsidRPr="00314416">
        <w:rPr>
          <w:rFonts w:ascii="Garamond" w:hAnsi="Garamond"/>
          <w:b/>
        </w:rPr>
        <w:t>in</w:t>
      </w:r>
      <w:r w:rsidRPr="00314416">
        <w:rPr>
          <w:rFonts w:ascii="Garamond" w:hAnsi="Garamond"/>
          <w:b/>
        </w:rPr>
        <w:t xml:space="preserve"> your Marriage Preparation. If you have been away, you will be welcomed back without judgment and with open arms.</w:t>
      </w:r>
    </w:p>
    <w:p w:rsidR="006900C1" w:rsidRPr="00314416" w:rsidRDefault="006900C1">
      <w:pPr>
        <w:rPr>
          <w:rFonts w:ascii="Garamond" w:hAnsi="Garamond"/>
        </w:rPr>
      </w:pPr>
    </w:p>
    <w:p w:rsidR="006900C1" w:rsidRPr="00314416" w:rsidRDefault="006900C1">
      <w:pPr>
        <w:rPr>
          <w:rFonts w:ascii="Garamond" w:hAnsi="Garamond"/>
          <w:b/>
          <w:u w:val="single"/>
        </w:rPr>
      </w:pPr>
      <w:r w:rsidRPr="00314416">
        <w:rPr>
          <w:rFonts w:ascii="Garamond" w:hAnsi="Garamond"/>
          <w:b/>
          <w:u w:val="single"/>
        </w:rPr>
        <w:t>DIOCESAN AND PARISH GUIDELINES</w:t>
      </w:r>
    </w:p>
    <w:p w:rsidR="006900C1" w:rsidRPr="00314416" w:rsidRDefault="006900C1">
      <w:pPr>
        <w:rPr>
          <w:rFonts w:ascii="Garamond" w:hAnsi="Garamond"/>
        </w:rPr>
      </w:pPr>
    </w:p>
    <w:p w:rsidR="006900C1" w:rsidRPr="00314416" w:rsidRDefault="006900C1">
      <w:pPr>
        <w:rPr>
          <w:rFonts w:ascii="Garamond" w:hAnsi="Garamond"/>
        </w:rPr>
      </w:pPr>
      <w:r w:rsidRPr="00314416">
        <w:rPr>
          <w:rFonts w:ascii="Garamond" w:hAnsi="Garamond"/>
        </w:rPr>
        <w:t>It is our intention to help you carefully plan your wedding together and to assist you in preparing to live out the Sacrament of your Marriage in Christ. The Church has adopted certain guidelines to help couples</w:t>
      </w:r>
      <w:r w:rsidR="00E43231" w:rsidRPr="00314416">
        <w:rPr>
          <w:rFonts w:ascii="Garamond" w:hAnsi="Garamond"/>
        </w:rPr>
        <w:t xml:space="preserve"> move</w:t>
      </w:r>
      <w:r w:rsidRPr="00314416">
        <w:rPr>
          <w:rFonts w:ascii="Garamond" w:hAnsi="Garamond"/>
        </w:rPr>
        <w:t xml:space="preserve"> toward a full awareness of the sacredness and responsibilities of the vocation of Christian marriage. We wish to help you prepare not only for a wedding, but for a marriage that will be a lastin</w:t>
      </w:r>
      <w:r w:rsidR="00E43231" w:rsidRPr="00314416">
        <w:rPr>
          <w:rFonts w:ascii="Garamond" w:hAnsi="Garamond"/>
        </w:rPr>
        <w:t xml:space="preserve">g joy to each of you personally; </w:t>
      </w:r>
      <w:r w:rsidRPr="00314416">
        <w:rPr>
          <w:rFonts w:ascii="Garamond" w:hAnsi="Garamond"/>
        </w:rPr>
        <w:t>and a sign to the community that the relationship between husband and wife is a sacramental union clearly manifesting the union of Christ and His Church.</w:t>
      </w:r>
    </w:p>
    <w:p w:rsidR="006900C1" w:rsidRPr="00314416" w:rsidRDefault="006900C1">
      <w:pPr>
        <w:rPr>
          <w:rFonts w:ascii="Garamond" w:hAnsi="Garamond"/>
        </w:rPr>
      </w:pPr>
    </w:p>
    <w:p w:rsidR="00E43231" w:rsidRPr="00314416" w:rsidRDefault="006900C1" w:rsidP="006900C1">
      <w:pPr>
        <w:numPr>
          <w:ilvl w:val="0"/>
          <w:numId w:val="1"/>
        </w:numPr>
        <w:rPr>
          <w:rFonts w:ascii="Garamond" w:hAnsi="Garamond"/>
        </w:rPr>
      </w:pPr>
      <w:r w:rsidRPr="00314416">
        <w:rPr>
          <w:rFonts w:ascii="Garamond" w:hAnsi="Garamond"/>
        </w:rPr>
        <w:t xml:space="preserve">At least one party </w:t>
      </w:r>
      <w:r w:rsidR="001E2C98">
        <w:rPr>
          <w:rFonts w:ascii="Garamond" w:hAnsi="Garamond"/>
        </w:rPr>
        <w:t>must</w:t>
      </w:r>
      <w:r w:rsidRPr="00314416">
        <w:rPr>
          <w:rFonts w:ascii="Garamond" w:hAnsi="Garamond"/>
        </w:rPr>
        <w:t xml:space="preserve"> be a practicing Catholic and a </w:t>
      </w:r>
      <w:r w:rsidR="00415F9C">
        <w:rPr>
          <w:rFonts w:ascii="Garamond" w:hAnsi="Garamond"/>
          <w:b/>
        </w:rPr>
        <w:t>current</w:t>
      </w:r>
      <w:r w:rsidR="00415F9C">
        <w:rPr>
          <w:rFonts w:ascii="Garamond" w:hAnsi="Garamond"/>
        </w:rPr>
        <w:t xml:space="preserve"> or former</w:t>
      </w:r>
      <w:r w:rsidRPr="00314416">
        <w:rPr>
          <w:rFonts w:ascii="Garamond" w:hAnsi="Garamond"/>
        </w:rPr>
        <w:t xml:space="preserve"> member of the parish in which they wish to be married. </w:t>
      </w:r>
    </w:p>
    <w:p w:rsidR="00E43231" w:rsidRDefault="00415F9C" w:rsidP="00E43231">
      <w:pPr>
        <w:numPr>
          <w:ilvl w:val="1"/>
          <w:numId w:val="1"/>
        </w:numPr>
        <w:rPr>
          <w:rFonts w:ascii="Garamond" w:hAnsi="Garamond"/>
        </w:rPr>
      </w:pPr>
      <w:r>
        <w:rPr>
          <w:rFonts w:ascii="Garamond" w:hAnsi="Garamond"/>
        </w:rPr>
        <w:t>A current</w:t>
      </w:r>
      <w:r w:rsidR="006900C1" w:rsidRPr="00314416">
        <w:rPr>
          <w:rFonts w:ascii="Garamond" w:hAnsi="Garamond"/>
        </w:rPr>
        <w:t xml:space="preserve"> member is a person and</w:t>
      </w:r>
      <w:r w:rsidR="00E43231" w:rsidRPr="00314416">
        <w:rPr>
          <w:rFonts w:ascii="Garamond" w:hAnsi="Garamond"/>
        </w:rPr>
        <w:t>/or family</w:t>
      </w:r>
      <w:r w:rsidR="006900C1" w:rsidRPr="00314416">
        <w:rPr>
          <w:rFonts w:ascii="Garamond" w:hAnsi="Garamond"/>
        </w:rPr>
        <w:t xml:space="preserve"> who have a </w:t>
      </w:r>
      <w:r w:rsidR="00E43231" w:rsidRPr="00314416">
        <w:rPr>
          <w:rFonts w:ascii="Garamond" w:hAnsi="Garamond"/>
        </w:rPr>
        <w:t>membership</w:t>
      </w:r>
      <w:r w:rsidR="006900C1" w:rsidRPr="00314416">
        <w:rPr>
          <w:rFonts w:ascii="Garamond" w:hAnsi="Garamond"/>
        </w:rPr>
        <w:t xml:space="preserve"> form on file in the parish.</w:t>
      </w:r>
      <w:r w:rsidRPr="00415F9C">
        <w:rPr>
          <w:rFonts w:ascii="Garamond" w:hAnsi="Garamond"/>
        </w:rPr>
        <w:t xml:space="preserve"> If the couple will be living in our parish after marriage they must complete a </w:t>
      </w:r>
      <w:r>
        <w:rPr>
          <w:rFonts w:ascii="Garamond" w:hAnsi="Garamond"/>
        </w:rPr>
        <w:t>parish m</w:t>
      </w:r>
      <w:r w:rsidRPr="00415F9C">
        <w:rPr>
          <w:rFonts w:ascii="Garamond" w:hAnsi="Garamond"/>
        </w:rPr>
        <w:t>embership information form</w:t>
      </w:r>
      <w:r>
        <w:rPr>
          <w:rFonts w:ascii="Garamond" w:hAnsi="Garamond"/>
        </w:rPr>
        <w:t>.</w:t>
      </w:r>
    </w:p>
    <w:p w:rsidR="00585BD1" w:rsidRPr="00415F9C" w:rsidRDefault="00415F9C" w:rsidP="00415F9C">
      <w:pPr>
        <w:numPr>
          <w:ilvl w:val="1"/>
          <w:numId w:val="1"/>
        </w:numPr>
        <w:rPr>
          <w:rFonts w:ascii="Garamond" w:hAnsi="Garamond"/>
        </w:rPr>
      </w:pPr>
      <w:r w:rsidRPr="00415F9C">
        <w:rPr>
          <w:rFonts w:ascii="Garamond" w:hAnsi="Garamond"/>
        </w:rPr>
        <w:t>A former member is a person who were previously members who have moved away from the area and/or switched parishes.</w:t>
      </w:r>
      <w:r>
        <w:rPr>
          <w:rFonts w:ascii="Garamond" w:hAnsi="Garamond"/>
        </w:rPr>
        <w:t xml:space="preserve"> </w:t>
      </w:r>
      <w:r w:rsidR="00585BD1" w:rsidRPr="00415F9C">
        <w:rPr>
          <w:rFonts w:ascii="Garamond" w:hAnsi="Garamond"/>
        </w:rPr>
        <w:t xml:space="preserve">If the couple will be living outside of our area they </w:t>
      </w:r>
      <w:r w:rsidR="00740EFA" w:rsidRPr="00415F9C">
        <w:rPr>
          <w:rFonts w:ascii="Garamond" w:hAnsi="Garamond"/>
        </w:rPr>
        <w:t>must</w:t>
      </w:r>
      <w:r w:rsidR="00585BD1" w:rsidRPr="00415F9C">
        <w:rPr>
          <w:rFonts w:ascii="Garamond" w:hAnsi="Garamond"/>
        </w:rPr>
        <w:t xml:space="preserve"> provide </w:t>
      </w:r>
      <w:r>
        <w:rPr>
          <w:rFonts w:ascii="Garamond" w:hAnsi="Garamond"/>
        </w:rPr>
        <w:t>contact information for</w:t>
      </w:r>
      <w:r w:rsidR="000243A8" w:rsidRPr="00415F9C">
        <w:rPr>
          <w:rFonts w:ascii="Garamond" w:hAnsi="Garamond"/>
        </w:rPr>
        <w:t xml:space="preserve"> </w:t>
      </w:r>
      <w:r w:rsidR="00585BD1" w:rsidRPr="00415F9C">
        <w:rPr>
          <w:rFonts w:ascii="Garamond" w:hAnsi="Garamond"/>
        </w:rPr>
        <w:t>the parish they have joined.</w:t>
      </w:r>
    </w:p>
    <w:p w:rsidR="00321660" w:rsidRPr="00314416" w:rsidRDefault="00E43231" w:rsidP="00E43231">
      <w:pPr>
        <w:numPr>
          <w:ilvl w:val="1"/>
          <w:numId w:val="1"/>
        </w:numPr>
        <w:rPr>
          <w:rFonts w:ascii="Garamond" w:hAnsi="Garamond"/>
        </w:rPr>
      </w:pPr>
      <w:r w:rsidRPr="00314416">
        <w:rPr>
          <w:rFonts w:ascii="Garamond" w:hAnsi="Garamond"/>
        </w:rPr>
        <w:t>Sacramental Records: Catholic parties need to obtain recently dated certificates of their Baptism, First Communion and Confirmation records. Non-Catholic parties need a copy of their Baptism certificate.</w:t>
      </w:r>
      <w:r w:rsidR="000D414B" w:rsidRPr="00314416">
        <w:rPr>
          <w:rFonts w:ascii="Garamond" w:hAnsi="Garamond"/>
        </w:rPr>
        <w:br/>
      </w:r>
    </w:p>
    <w:p w:rsidR="004B7050" w:rsidRPr="004B7050" w:rsidRDefault="006900C1" w:rsidP="004B7050">
      <w:pPr>
        <w:pStyle w:val="ListParagraph"/>
        <w:numPr>
          <w:ilvl w:val="0"/>
          <w:numId w:val="1"/>
        </w:numPr>
        <w:rPr>
          <w:rFonts w:ascii="Garamond" w:hAnsi="Garamond"/>
        </w:rPr>
      </w:pPr>
      <w:r w:rsidRPr="004B7050">
        <w:rPr>
          <w:rFonts w:ascii="Garamond" w:hAnsi="Garamond"/>
        </w:rPr>
        <w:t>Both parties are to be free to marry in the Catholic Church.</w:t>
      </w:r>
    </w:p>
    <w:p w:rsidR="006900C1" w:rsidRPr="004B7050" w:rsidRDefault="00E635F3" w:rsidP="004B7050">
      <w:pPr>
        <w:pStyle w:val="ListParagraph"/>
        <w:numPr>
          <w:ilvl w:val="1"/>
          <w:numId w:val="1"/>
        </w:numPr>
        <w:rPr>
          <w:rFonts w:ascii="Garamond" w:hAnsi="Garamond"/>
        </w:rPr>
      </w:pPr>
      <w:r w:rsidRPr="004B7050">
        <w:rPr>
          <w:rFonts w:ascii="Garamond" w:hAnsi="Garamond"/>
        </w:rPr>
        <w:t>Both parties are to be at least 21 years of age. A dispensation from the Bishop is required if either party is under 21 years of age. Parents of the under 21 party will be asked to fill out the standard form of the Diocese confirming the maturity and serious intent of their daughter or son.</w:t>
      </w:r>
    </w:p>
    <w:p w:rsidR="00E635F3" w:rsidRPr="00314416" w:rsidRDefault="00E635F3" w:rsidP="00E635F3">
      <w:pPr>
        <w:numPr>
          <w:ilvl w:val="1"/>
          <w:numId w:val="1"/>
        </w:numPr>
        <w:rPr>
          <w:rFonts w:ascii="Garamond" w:hAnsi="Garamond"/>
        </w:rPr>
      </w:pPr>
      <w:r w:rsidRPr="00314416">
        <w:rPr>
          <w:rFonts w:ascii="Garamond" w:hAnsi="Garamond"/>
        </w:rPr>
        <w:t>In an interfaith marriage, the Catholic party is required to reaffirm his/her faith in Jesus Christ, that he/she will continue living that faith in the Catholic Church, and promises the he/she will do all that one can to have children baptized and raised as Catholics.</w:t>
      </w:r>
    </w:p>
    <w:p w:rsidR="00E635F3" w:rsidRPr="00314416" w:rsidRDefault="00E635F3" w:rsidP="00E635F3">
      <w:pPr>
        <w:numPr>
          <w:ilvl w:val="1"/>
          <w:numId w:val="1"/>
        </w:numPr>
        <w:rPr>
          <w:rFonts w:ascii="Garamond" w:hAnsi="Garamond"/>
        </w:rPr>
      </w:pPr>
      <w:r w:rsidRPr="00314416">
        <w:rPr>
          <w:rFonts w:ascii="Garamond" w:hAnsi="Garamond"/>
        </w:rPr>
        <w:t>They must never have been married before</w:t>
      </w:r>
      <w:r w:rsidR="00740EFA">
        <w:rPr>
          <w:rFonts w:ascii="Garamond" w:hAnsi="Garamond"/>
        </w:rPr>
        <w:t xml:space="preserve">. </w:t>
      </w:r>
      <w:r w:rsidR="00740EFA">
        <w:rPr>
          <w:rFonts w:ascii="Garamond" w:hAnsi="Garamond"/>
        </w:rPr>
        <w:br/>
        <w:t>OR</w:t>
      </w:r>
      <w:r w:rsidR="00740EFA">
        <w:rPr>
          <w:rFonts w:ascii="Garamond" w:hAnsi="Garamond"/>
        </w:rPr>
        <w:br/>
      </w:r>
      <w:r w:rsidR="00E43231" w:rsidRPr="00314416">
        <w:rPr>
          <w:rFonts w:ascii="Garamond" w:hAnsi="Garamond"/>
        </w:rPr>
        <w:t>I</w:t>
      </w:r>
      <w:r w:rsidRPr="00314416">
        <w:rPr>
          <w:rFonts w:ascii="Garamond" w:hAnsi="Garamond"/>
        </w:rPr>
        <w:t>f they have</w:t>
      </w:r>
      <w:r w:rsidR="004B7050">
        <w:rPr>
          <w:rFonts w:ascii="Garamond" w:hAnsi="Garamond"/>
        </w:rPr>
        <w:t xml:space="preserve"> been married</w:t>
      </w:r>
      <w:r w:rsidRPr="00314416">
        <w:rPr>
          <w:rFonts w:ascii="Garamond" w:hAnsi="Garamond"/>
        </w:rPr>
        <w:t>, t</w:t>
      </w:r>
      <w:r w:rsidR="00740EFA">
        <w:rPr>
          <w:rFonts w:ascii="Garamond" w:hAnsi="Garamond"/>
        </w:rPr>
        <w:t>hey must</w:t>
      </w:r>
      <w:r w:rsidR="004B7050">
        <w:rPr>
          <w:rFonts w:ascii="Garamond" w:hAnsi="Garamond"/>
        </w:rPr>
        <w:t xml:space="preserve"> provide proof</w:t>
      </w:r>
      <w:r w:rsidR="00740EFA">
        <w:rPr>
          <w:rFonts w:ascii="Garamond" w:hAnsi="Garamond"/>
        </w:rPr>
        <w:t xml:space="preserve"> </w:t>
      </w:r>
      <w:r w:rsidR="00740EFA" w:rsidRPr="00314416">
        <w:rPr>
          <w:rFonts w:ascii="Garamond" w:hAnsi="Garamond"/>
        </w:rPr>
        <w:t>their former marriage has been annulled</w:t>
      </w:r>
      <w:r w:rsidR="004B7050">
        <w:rPr>
          <w:rFonts w:ascii="Garamond" w:hAnsi="Garamond"/>
        </w:rPr>
        <w:t xml:space="preserve"> </w:t>
      </w:r>
      <w:r w:rsidR="00740EFA">
        <w:rPr>
          <w:rFonts w:ascii="Garamond" w:hAnsi="Garamond"/>
        </w:rPr>
        <w:t>or proof of</w:t>
      </w:r>
      <w:r w:rsidR="00740EFA" w:rsidRPr="00740EFA">
        <w:rPr>
          <w:rFonts w:ascii="Garamond" w:hAnsi="Garamond"/>
        </w:rPr>
        <w:t xml:space="preserve"> </w:t>
      </w:r>
      <w:r w:rsidR="00740EFA">
        <w:rPr>
          <w:rFonts w:ascii="Garamond" w:hAnsi="Garamond"/>
        </w:rPr>
        <w:t xml:space="preserve">the </w:t>
      </w:r>
      <w:r w:rsidR="00740EFA" w:rsidRPr="00314416">
        <w:rPr>
          <w:rFonts w:ascii="Garamond" w:hAnsi="Garamond"/>
        </w:rPr>
        <w:t>death of their former spouse</w:t>
      </w:r>
      <w:r w:rsidR="00740EFA">
        <w:rPr>
          <w:rFonts w:ascii="Garamond" w:hAnsi="Garamond"/>
        </w:rPr>
        <w:t>.</w:t>
      </w:r>
      <w:r w:rsidR="000D414B" w:rsidRPr="00314416">
        <w:rPr>
          <w:rFonts w:ascii="Garamond" w:hAnsi="Garamond"/>
        </w:rPr>
        <w:br/>
      </w:r>
    </w:p>
    <w:p w:rsidR="007A20B1" w:rsidRPr="00314416" w:rsidRDefault="00E635F3" w:rsidP="00E43231">
      <w:pPr>
        <w:pStyle w:val="ListParagraph"/>
        <w:numPr>
          <w:ilvl w:val="0"/>
          <w:numId w:val="39"/>
        </w:numPr>
        <w:rPr>
          <w:rFonts w:ascii="Garamond" w:hAnsi="Garamond"/>
        </w:rPr>
      </w:pPr>
      <w:r w:rsidRPr="00314416">
        <w:rPr>
          <w:rFonts w:ascii="Garamond" w:hAnsi="Garamond"/>
        </w:rPr>
        <w:t xml:space="preserve">There is at least a </w:t>
      </w:r>
      <w:proofErr w:type="gramStart"/>
      <w:r w:rsidRPr="00314416">
        <w:rPr>
          <w:rFonts w:ascii="Garamond" w:hAnsi="Garamond"/>
        </w:rPr>
        <w:t>six month</w:t>
      </w:r>
      <w:proofErr w:type="gramEnd"/>
      <w:r w:rsidRPr="00314416">
        <w:rPr>
          <w:rFonts w:ascii="Garamond" w:hAnsi="Garamond"/>
        </w:rPr>
        <w:t xml:space="preserve"> </w:t>
      </w:r>
      <w:r w:rsidR="00385B2D" w:rsidRPr="00314416">
        <w:rPr>
          <w:rFonts w:ascii="Garamond" w:hAnsi="Garamond"/>
        </w:rPr>
        <w:t xml:space="preserve">preparation period beginning when the priest is contacted about the marriage plans. Both are required to </w:t>
      </w:r>
      <w:r w:rsidR="00740EFA">
        <w:rPr>
          <w:rFonts w:ascii="Garamond" w:hAnsi="Garamond"/>
        </w:rPr>
        <w:t xml:space="preserve">participate in </w:t>
      </w:r>
      <w:r w:rsidR="00385B2D" w:rsidRPr="00314416">
        <w:rPr>
          <w:rFonts w:ascii="Garamond" w:hAnsi="Garamond"/>
        </w:rPr>
        <w:t>the following:</w:t>
      </w:r>
      <w:r w:rsidR="00740EFA">
        <w:rPr>
          <w:rFonts w:ascii="Garamond" w:hAnsi="Garamond"/>
        </w:rPr>
        <w:br/>
      </w:r>
    </w:p>
    <w:p w:rsidR="00BA5377" w:rsidRDefault="00BA5377" w:rsidP="00321660">
      <w:pPr>
        <w:numPr>
          <w:ilvl w:val="0"/>
          <w:numId w:val="8"/>
        </w:numPr>
        <w:tabs>
          <w:tab w:val="left" w:pos="1080"/>
        </w:tabs>
        <w:rPr>
          <w:rFonts w:ascii="Garamond" w:hAnsi="Garamond"/>
        </w:rPr>
      </w:pPr>
      <w:r>
        <w:rPr>
          <w:rFonts w:ascii="Garamond" w:hAnsi="Garamond"/>
        </w:rPr>
        <w:t>Complete Marriage Request Form and submit to westpointstmary@diodav.org</w:t>
      </w:r>
    </w:p>
    <w:p w:rsidR="00740EFA" w:rsidRDefault="00740EFA" w:rsidP="00321660">
      <w:pPr>
        <w:numPr>
          <w:ilvl w:val="0"/>
          <w:numId w:val="8"/>
        </w:numPr>
        <w:tabs>
          <w:tab w:val="left" w:pos="1080"/>
        </w:tabs>
        <w:rPr>
          <w:rFonts w:ascii="Garamond" w:hAnsi="Garamond"/>
        </w:rPr>
      </w:pPr>
      <w:r w:rsidRPr="00314416">
        <w:rPr>
          <w:rFonts w:ascii="Garamond" w:hAnsi="Garamond"/>
        </w:rPr>
        <w:t>First Meeting</w:t>
      </w:r>
      <w:r>
        <w:rPr>
          <w:rFonts w:ascii="Garamond" w:hAnsi="Garamond"/>
        </w:rPr>
        <w:t xml:space="preserve"> with Father</w:t>
      </w:r>
    </w:p>
    <w:p w:rsidR="00740EFA" w:rsidRPr="00314416" w:rsidRDefault="00740EFA" w:rsidP="00740EFA">
      <w:pPr>
        <w:numPr>
          <w:ilvl w:val="1"/>
          <w:numId w:val="8"/>
        </w:numPr>
        <w:tabs>
          <w:tab w:val="left" w:pos="1080"/>
        </w:tabs>
        <w:rPr>
          <w:rFonts w:ascii="Garamond" w:hAnsi="Garamond"/>
        </w:rPr>
      </w:pPr>
      <w:r w:rsidRPr="00314416">
        <w:rPr>
          <w:rFonts w:ascii="Garamond" w:hAnsi="Garamond"/>
        </w:rPr>
        <w:t>Discuss each person’s relationship with the Church</w:t>
      </w:r>
    </w:p>
    <w:p w:rsidR="00740EFA" w:rsidRPr="00314416" w:rsidRDefault="00740EFA" w:rsidP="00740EFA">
      <w:pPr>
        <w:numPr>
          <w:ilvl w:val="1"/>
          <w:numId w:val="8"/>
        </w:numPr>
        <w:tabs>
          <w:tab w:val="left" w:pos="1080"/>
        </w:tabs>
        <w:rPr>
          <w:rFonts w:ascii="Garamond" w:hAnsi="Garamond"/>
        </w:rPr>
      </w:pPr>
      <w:r w:rsidRPr="00314416">
        <w:rPr>
          <w:rFonts w:ascii="Garamond" w:hAnsi="Garamond"/>
        </w:rPr>
        <w:t>Ascertain the freedom of each person to marry in the Church</w:t>
      </w:r>
    </w:p>
    <w:p w:rsidR="00740EFA" w:rsidRPr="00314416" w:rsidRDefault="00740EFA" w:rsidP="00740EFA">
      <w:pPr>
        <w:numPr>
          <w:ilvl w:val="1"/>
          <w:numId w:val="8"/>
        </w:numPr>
        <w:tabs>
          <w:tab w:val="left" w:pos="1080"/>
        </w:tabs>
        <w:rPr>
          <w:rFonts w:ascii="Garamond" w:hAnsi="Garamond"/>
        </w:rPr>
      </w:pPr>
      <w:r w:rsidRPr="00314416">
        <w:rPr>
          <w:rFonts w:ascii="Garamond" w:hAnsi="Garamond"/>
        </w:rPr>
        <w:t>Answer the question, “Why do I want to be married in the Church?”</w:t>
      </w:r>
    </w:p>
    <w:p w:rsidR="00740EFA" w:rsidRPr="00314416" w:rsidRDefault="00740EFA" w:rsidP="00740EFA">
      <w:pPr>
        <w:numPr>
          <w:ilvl w:val="1"/>
          <w:numId w:val="8"/>
        </w:numPr>
        <w:tabs>
          <w:tab w:val="left" w:pos="1080"/>
        </w:tabs>
        <w:rPr>
          <w:rFonts w:ascii="Garamond" w:hAnsi="Garamond"/>
        </w:rPr>
      </w:pPr>
      <w:r w:rsidRPr="00314416">
        <w:rPr>
          <w:rFonts w:ascii="Garamond" w:hAnsi="Garamond"/>
        </w:rPr>
        <w:t>Review the overall pre-marriage preparation program</w:t>
      </w:r>
    </w:p>
    <w:p w:rsidR="00740EFA" w:rsidRPr="00314416" w:rsidRDefault="00740EFA" w:rsidP="00740EFA">
      <w:pPr>
        <w:numPr>
          <w:ilvl w:val="1"/>
          <w:numId w:val="8"/>
        </w:numPr>
        <w:tabs>
          <w:tab w:val="left" w:pos="1080"/>
        </w:tabs>
        <w:rPr>
          <w:rFonts w:ascii="Garamond" w:hAnsi="Garamond"/>
        </w:rPr>
      </w:pPr>
      <w:r w:rsidRPr="00314416">
        <w:rPr>
          <w:rFonts w:ascii="Garamond" w:hAnsi="Garamond"/>
        </w:rPr>
        <w:t xml:space="preserve">If the couple can accept the program of preparation, then a date for the wedding </w:t>
      </w:r>
      <w:r>
        <w:rPr>
          <w:rFonts w:ascii="Garamond" w:hAnsi="Garamond"/>
        </w:rPr>
        <w:t>is</w:t>
      </w:r>
      <w:r w:rsidRPr="00314416">
        <w:rPr>
          <w:rFonts w:ascii="Garamond" w:hAnsi="Garamond"/>
        </w:rPr>
        <w:t xml:space="preserve"> </w:t>
      </w:r>
      <w:r>
        <w:rPr>
          <w:rFonts w:ascii="Garamond" w:hAnsi="Garamond"/>
        </w:rPr>
        <w:t>finalized.</w:t>
      </w:r>
    </w:p>
    <w:p w:rsidR="00740EFA" w:rsidRDefault="00740EFA" w:rsidP="00740EFA">
      <w:pPr>
        <w:numPr>
          <w:ilvl w:val="1"/>
          <w:numId w:val="8"/>
        </w:numPr>
        <w:tabs>
          <w:tab w:val="left" w:pos="1080"/>
        </w:tabs>
        <w:rPr>
          <w:rFonts w:ascii="Garamond" w:hAnsi="Garamond"/>
        </w:rPr>
      </w:pPr>
      <w:r w:rsidRPr="00314416">
        <w:rPr>
          <w:rFonts w:ascii="Garamond" w:hAnsi="Garamond"/>
        </w:rPr>
        <w:t xml:space="preserve">Make plans to participate in the Sponsor Couple Program or </w:t>
      </w:r>
      <w:r w:rsidR="00415F9C">
        <w:rPr>
          <w:rFonts w:ascii="Garamond" w:hAnsi="Garamond"/>
        </w:rPr>
        <w:t>another Diocesan approved</w:t>
      </w:r>
      <w:r w:rsidR="004F2B0E">
        <w:rPr>
          <w:rFonts w:ascii="Garamond" w:hAnsi="Garamond"/>
        </w:rPr>
        <w:t xml:space="preserve"> premarital</w:t>
      </w:r>
      <w:r w:rsidR="00415F9C">
        <w:rPr>
          <w:rFonts w:ascii="Garamond" w:hAnsi="Garamond"/>
        </w:rPr>
        <w:t xml:space="preserve"> program.</w:t>
      </w:r>
    </w:p>
    <w:p w:rsidR="00740EFA" w:rsidRPr="00740EFA" w:rsidRDefault="00740EFA" w:rsidP="00740EFA">
      <w:pPr>
        <w:numPr>
          <w:ilvl w:val="1"/>
          <w:numId w:val="8"/>
        </w:numPr>
        <w:tabs>
          <w:tab w:val="left" w:pos="1080"/>
        </w:tabs>
        <w:rPr>
          <w:rFonts w:ascii="Garamond" w:hAnsi="Garamond"/>
        </w:rPr>
      </w:pPr>
      <w:r w:rsidRPr="00740EFA">
        <w:rPr>
          <w:rFonts w:ascii="Garamond" w:hAnsi="Garamond"/>
        </w:rPr>
        <w:t>Fill out the necessary pre-marriage papers and if necessary, dispensation forms</w:t>
      </w:r>
      <w:r w:rsidR="00415F9C">
        <w:rPr>
          <w:rFonts w:ascii="Garamond" w:hAnsi="Garamond"/>
        </w:rPr>
        <w:t>.</w:t>
      </w:r>
    </w:p>
    <w:p w:rsidR="00740EFA" w:rsidRDefault="00740EFA" w:rsidP="00740EFA">
      <w:pPr>
        <w:tabs>
          <w:tab w:val="left" w:pos="1080"/>
        </w:tabs>
        <w:ind w:left="2220"/>
        <w:rPr>
          <w:rFonts w:ascii="Garamond" w:hAnsi="Garamond"/>
        </w:rPr>
      </w:pPr>
    </w:p>
    <w:p w:rsidR="002B2908" w:rsidRDefault="002B2908" w:rsidP="00321660">
      <w:pPr>
        <w:numPr>
          <w:ilvl w:val="0"/>
          <w:numId w:val="8"/>
        </w:numPr>
        <w:tabs>
          <w:tab w:val="left" w:pos="1080"/>
        </w:tabs>
        <w:rPr>
          <w:rFonts w:ascii="Garamond" w:hAnsi="Garamond"/>
        </w:rPr>
      </w:pPr>
      <w:r>
        <w:rPr>
          <w:rFonts w:ascii="Garamond" w:hAnsi="Garamond"/>
        </w:rPr>
        <w:t xml:space="preserve">Complete </w:t>
      </w:r>
      <w:r w:rsidRPr="00314416">
        <w:rPr>
          <w:rFonts w:ascii="Garamond" w:hAnsi="Garamond"/>
        </w:rPr>
        <w:t xml:space="preserve">the FOCCUS </w:t>
      </w:r>
      <w:r>
        <w:rPr>
          <w:rFonts w:ascii="Garamond" w:hAnsi="Garamond"/>
        </w:rPr>
        <w:t>Inventory (Facilitating Open Couple C</w:t>
      </w:r>
      <w:r w:rsidRPr="00314416">
        <w:rPr>
          <w:rFonts w:ascii="Garamond" w:hAnsi="Garamond"/>
        </w:rPr>
        <w:t>ommunication, Understanding &amp; Study) – a pre-marital evaluation of couple</w:t>
      </w:r>
      <w:r w:rsidR="00415F9C">
        <w:rPr>
          <w:rFonts w:ascii="Garamond" w:hAnsi="Garamond"/>
        </w:rPr>
        <w:t>.</w:t>
      </w:r>
    </w:p>
    <w:p w:rsidR="00415F9C" w:rsidRDefault="00415F9C" w:rsidP="00321660">
      <w:pPr>
        <w:numPr>
          <w:ilvl w:val="0"/>
          <w:numId w:val="8"/>
        </w:numPr>
        <w:tabs>
          <w:tab w:val="left" w:pos="1080"/>
        </w:tabs>
        <w:rPr>
          <w:rFonts w:ascii="Garamond" w:hAnsi="Garamond"/>
        </w:rPr>
      </w:pPr>
      <w:r>
        <w:rPr>
          <w:rFonts w:ascii="Garamond" w:hAnsi="Garamond"/>
        </w:rPr>
        <w:t xml:space="preserve">Begin Meeting with your Sponsor Couple or attend your diocesan approved </w:t>
      </w:r>
      <w:r w:rsidR="004F2B0E">
        <w:rPr>
          <w:rFonts w:ascii="Garamond" w:hAnsi="Garamond"/>
        </w:rPr>
        <w:t xml:space="preserve">premarital </w:t>
      </w:r>
      <w:r>
        <w:rPr>
          <w:rFonts w:ascii="Garamond" w:hAnsi="Garamond"/>
        </w:rPr>
        <w:t>program.</w:t>
      </w:r>
    </w:p>
    <w:p w:rsidR="00E43231" w:rsidRPr="002B2908" w:rsidRDefault="00820EA1" w:rsidP="002B2908">
      <w:pPr>
        <w:numPr>
          <w:ilvl w:val="0"/>
          <w:numId w:val="8"/>
        </w:numPr>
        <w:tabs>
          <w:tab w:val="left" w:pos="1080"/>
        </w:tabs>
        <w:rPr>
          <w:rFonts w:ascii="Garamond" w:hAnsi="Garamond"/>
        </w:rPr>
      </w:pPr>
      <w:r w:rsidRPr="002B2908">
        <w:rPr>
          <w:rFonts w:ascii="Garamond" w:hAnsi="Garamond"/>
        </w:rPr>
        <w:t>Second Meeting</w:t>
      </w:r>
      <w:r w:rsidR="002B2908">
        <w:rPr>
          <w:rFonts w:ascii="Garamond" w:hAnsi="Garamond"/>
        </w:rPr>
        <w:t xml:space="preserve"> with Father</w:t>
      </w:r>
    </w:p>
    <w:p w:rsidR="00CB3FC9" w:rsidRDefault="00CB3FC9" w:rsidP="00CB3FC9">
      <w:pPr>
        <w:numPr>
          <w:ilvl w:val="0"/>
          <w:numId w:val="17"/>
        </w:numPr>
        <w:tabs>
          <w:tab w:val="left" w:pos="1080"/>
        </w:tabs>
        <w:rPr>
          <w:rFonts w:ascii="Garamond" w:hAnsi="Garamond"/>
        </w:rPr>
      </w:pPr>
      <w:r w:rsidRPr="00314416">
        <w:rPr>
          <w:rFonts w:ascii="Garamond" w:hAnsi="Garamond"/>
        </w:rPr>
        <w:t>Present and discuss the FOCCUS Inventory results</w:t>
      </w:r>
    </w:p>
    <w:p w:rsidR="00494243" w:rsidRPr="00494243" w:rsidRDefault="00494243" w:rsidP="00494243">
      <w:pPr>
        <w:numPr>
          <w:ilvl w:val="0"/>
          <w:numId w:val="17"/>
        </w:numPr>
        <w:tabs>
          <w:tab w:val="left" w:pos="1080"/>
        </w:tabs>
        <w:rPr>
          <w:rFonts w:ascii="Garamond" w:hAnsi="Garamond"/>
        </w:rPr>
      </w:pPr>
      <w:r>
        <w:rPr>
          <w:rFonts w:ascii="Garamond" w:hAnsi="Garamond"/>
        </w:rPr>
        <w:t>Watch the Natural Family Planning Video</w:t>
      </w:r>
    </w:p>
    <w:p w:rsidR="00BA5377" w:rsidRPr="00BA5377" w:rsidRDefault="00CB3FC9" w:rsidP="00BA5377">
      <w:pPr>
        <w:numPr>
          <w:ilvl w:val="0"/>
          <w:numId w:val="18"/>
        </w:numPr>
        <w:tabs>
          <w:tab w:val="left" w:pos="1080"/>
        </w:tabs>
        <w:rPr>
          <w:rFonts w:ascii="Garamond" w:hAnsi="Garamond"/>
        </w:rPr>
      </w:pPr>
      <w:r w:rsidRPr="00314416">
        <w:rPr>
          <w:rFonts w:ascii="Garamond" w:hAnsi="Garamond"/>
        </w:rPr>
        <w:t>Begin planning the wedding liturgy</w:t>
      </w:r>
    </w:p>
    <w:p w:rsidR="00CB3FC9" w:rsidRPr="00C07C10" w:rsidRDefault="00415F9C" w:rsidP="00BA5377">
      <w:pPr>
        <w:tabs>
          <w:tab w:val="left" w:pos="1080"/>
        </w:tabs>
        <w:ind w:left="1080"/>
        <w:rPr>
          <w:rFonts w:ascii="Garamond" w:hAnsi="Garamond"/>
        </w:rPr>
      </w:pPr>
      <w:r>
        <w:rPr>
          <w:rFonts w:ascii="Garamond" w:hAnsi="Garamond"/>
        </w:rPr>
        <w:t>f</w:t>
      </w:r>
      <w:r w:rsidR="00C07C10">
        <w:rPr>
          <w:rFonts w:ascii="Garamond" w:hAnsi="Garamond"/>
        </w:rPr>
        <w:t xml:space="preserve">.) </w:t>
      </w:r>
      <w:r w:rsidR="00BA5377">
        <w:rPr>
          <w:rFonts w:ascii="Garamond" w:hAnsi="Garamond"/>
        </w:rPr>
        <w:t xml:space="preserve"> </w:t>
      </w:r>
      <w:r w:rsidR="00C07C10" w:rsidRPr="00C07C10">
        <w:rPr>
          <w:rFonts w:ascii="Garamond" w:hAnsi="Garamond"/>
        </w:rPr>
        <w:t>Third Meeting</w:t>
      </w:r>
      <w:r w:rsidR="00C07C10">
        <w:rPr>
          <w:rFonts w:ascii="Garamond" w:hAnsi="Garamond"/>
        </w:rPr>
        <w:t xml:space="preserve"> with Father</w:t>
      </w:r>
    </w:p>
    <w:p w:rsidR="00CB3FC9" w:rsidRPr="00314416" w:rsidRDefault="00CB3FC9" w:rsidP="00CB3FC9">
      <w:pPr>
        <w:numPr>
          <w:ilvl w:val="0"/>
          <w:numId w:val="26"/>
        </w:numPr>
        <w:tabs>
          <w:tab w:val="left" w:pos="1080"/>
        </w:tabs>
        <w:rPr>
          <w:rFonts w:ascii="Garamond" w:hAnsi="Garamond"/>
        </w:rPr>
      </w:pPr>
      <w:r w:rsidRPr="00314416">
        <w:rPr>
          <w:rFonts w:ascii="Garamond" w:hAnsi="Garamond"/>
        </w:rPr>
        <w:t>Finalize the liturgy plans</w:t>
      </w:r>
    </w:p>
    <w:p w:rsidR="00CB3FC9" w:rsidRDefault="00CB3FC9" w:rsidP="00CB3FC9">
      <w:pPr>
        <w:numPr>
          <w:ilvl w:val="0"/>
          <w:numId w:val="27"/>
        </w:numPr>
        <w:tabs>
          <w:tab w:val="left" w:pos="1080"/>
        </w:tabs>
        <w:rPr>
          <w:rFonts w:ascii="Garamond" w:hAnsi="Garamond"/>
        </w:rPr>
      </w:pPr>
      <w:r w:rsidRPr="00314416">
        <w:rPr>
          <w:rFonts w:ascii="Garamond" w:hAnsi="Garamond"/>
        </w:rPr>
        <w:t>Discuss the rehearsal</w:t>
      </w:r>
    </w:p>
    <w:p w:rsidR="00CB3FC9" w:rsidRPr="00314416" w:rsidRDefault="00CB3FC9" w:rsidP="00E935CF">
      <w:pPr>
        <w:numPr>
          <w:ilvl w:val="0"/>
          <w:numId w:val="33"/>
        </w:numPr>
        <w:tabs>
          <w:tab w:val="left" w:pos="1080"/>
        </w:tabs>
        <w:rPr>
          <w:rFonts w:ascii="Garamond" w:hAnsi="Garamond"/>
        </w:rPr>
      </w:pPr>
      <w:r w:rsidRPr="00314416">
        <w:rPr>
          <w:rFonts w:ascii="Garamond" w:hAnsi="Garamond"/>
        </w:rPr>
        <w:t>Answer any final questions</w:t>
      </w:r>
      <w:r w:rsidR="000D414B" w:rsidRPr="00314416">
        <w:rPr>
          <w:rFonts w:ascii="Garamond" w:hAnsi="Garamond"/>
        </w:rPr>
        <w:br/>
      </w:r>
    </w:p>
    <w:p w:rsidR="007F0FC2" w:rsidRPr="00314416" w:rsidRDefault="00CB3FC9" w:rsidP="007F0FC2">
      <w:pPr>
        <w:numPr>
          <w:ilvl w:val="0"/>
          <w:numId w:val="29"/>
        </w:numPr>
        <w:tabs>
          <w:tab w:val="left" w:pos="360"/>
          <w:tab w:val="left" w:pos="1080"/>
        </w:tabs>
        <w:rPr>
          <w:rFonts w:ascii="Garamond" w:hAnsi="Garamond"/>
        </w:rPr>
      </w:pPr>
      <w:r w:rsidRPr="00314416">
        <w:rPr>
          <w:rFonts w:ascii="Garamond" w:hAnsi="Garamond"/>
          <w:b/>
        </w:rPr>
        <w:t>Marriage with or without Mass</w:t>
      </w:r>
      <w:r w:rsidR="00823387" w:rsidRPr="00314416">
        <w:rPr>
          <w:rFonts w:ascii="Garamond" w:hAnsi="Garamond"/>
        </w:rPr>
        <w:t xml:space="preserve">. Since marriage is a Sacrament of the Church entered into between two persons it is celebrated in Church in the presence of the priest and two witnesses. Marriage can be celebrated either with or without a Mass. When both parties are Catholic a Nuptial Mass is recommended. In an interfaith marriage, </w:t>
      </w:r>
      <w:r w:rsidR="00925BD6" w:rsidRPr="00314416">
        <w:rPr>
          <w:rFonts w:ascii="Garamond" w:hAnsi="Garamond"/>
        </w:rPr>
        <w:t xml:space="preserve">there </w:t>
      </w:r>
      <w:r w:rsidR="008326AB" w:rsidRPr="00314416">
        <w:rPr>
          <w:rFonts w:ascii="Garamond" w:hAnsi="Garamond"/>
        </w:rPr>
        <w:t>may be no Mass</w:t>
      </w:r>
      <w:r w:rsidR="00925BD6" w:rsidRPr="00314416">
        <w:rPr>
          <w:rFonts w:ascii="Garamond" w:hAnsi="Garamond"/>
        </w:rPr>
        <w:t>.</w:t>
      </w:r>
      <w:r w:rsidR="000D414B" w:rsidRPr="00314416">
        <w:rPr>
          <w:rFonts w:ascii="Garamond" w:hAnsi="Garamond"/>
        </w:rPr>
        <w:br/>
      </w:r>
    </w:p>
    <w:p w:rsidR="00823387" w:rsidRPr="00314416" w:rsidRDefault="00823387" w:rsidP="00CB3FC9">
      <w:pPr>
        <w:numPr>
          <w:ilvl w:val="0"/>
          <w:numId w:val="29"/>
        </w:numPr>
        <w:tabs>
          <w:tab w:val="left" w:pos="360"/>
          <w:tab w:val="left" w:pos="1080"/>
        </w:tabs>
        <w:rPr>
          <w:rFonts w:ascii="Garamond" w:hAnsi="Garamond"/>
        </w:rPr>
      </w:pPr>
      <w:r w:rsidRPr="00314416">
        <w:rPr>
          <w:rFonts w:ascii="Garamond" w:hAnsi="Garamond"/>
        </w:rPr>
        <w:t xml:space="preserve">The date and </w:t>
      </w:r>
      <w:r w:rsidR="00E43231" w:rsidRPr="00314416">
        <w:rPr>
          <w:rFonts w:ascii="Garamond" w:hAnsi="Garamond"/>
        </w:rPr>
        <w:t xml:space="preserve">time of the wedding celebration. </w:t>
      </w:r>
      <w:r w:rsidRPr="00314416">
        <w:rPr>
          <w:rFonts w:ascii="Garamond" w:hAnsi="Garamond"/>
        </w:rPr>
        <w:t>Dates are reserved on a first come first served basis, and as a general practice we will schedule only one wedding per Satur</w:t>
      </w:r>
      <w:r w:rsidR="00E43231" w:rsidRPr="00314416">
        <w:rPr>
          <w:rFonts w:ascii="Garamond" w:hAnsi="Garamond"/>
        </w:rPr>
        <w:t xml:space="preserve">day. The wedding </w:t>
      </w:r>
      <w:r w:rsidR="009B1D17">
        <w:rPr>
          <w:rFonts w:ascii="Garamond" w:hAnsi="Garamond"/>
        </w:rPr>
        <w:t>usually</w:t>
      </w:r>
      <w:r w:rsidR="00E43231" w:rsidRPr="00314416">
        <w:rPr>
          <w:rFonts w:ascii="Garamond" w:hAnsi="Garamond"/>
        </w:rPr>
        <w:t xml:space="preserve"> </w:t>
      </w:r>
      <w:r w:rsidR="009B1D17">
        <w:rPr>
          <w:rFonts w:ascii="Garamond" w:hAnsi="Garamond"/>
        </w:rPr>
        <w:t xml:space="preserve">begins </w:t>
      </w:r>
      <w:r w:rsidR="009B1D17" w:rsidRPr="004F2B0E">
        <w:rPr>
          <w:rFonts w:ascii="Garamond" w:hAnsi="Garamond"/>
        </w:rPr>
        <w:t>at</w:t>
      </w:r>
      <w:r w:rsidRPr="004F2B0E">
        <w:rPr>
          <w:rFonts w:ascii="Garamond" w:hAnsi="Garamond"/>
        </w:rPr>
        <w:t xml:space="preserve"> 2:00 p.m</w:t>
      </w:r>
      <w:r w:rsidRPr="00314416">
        <w:rPr>
          <w:rFonts w:ascii="Garamond" w:hAnsi="Garamond"/>
        </w:rPr>
        <w:t>. because of other scheduled parish activities</w:t>
      </w:r>
      <w:r w:rsidR="00E43231" w:rsidRPr="00314416">
        <w:rPr>
          <w:rFonts w:ascii="Garamond" w:hAnsi="Garamond"/>
        </w:rPr>
        <w:t xml:space="preserve"> services</w:t>
      </w:r>
      <w:r w:rsidRPr="00314416">
        <w:rPr>
          <w:rFonts w:ascii="Garamond" w:hAnsi="Garamond"/>
        </w:rPr>
        <w:t>.</w:t>
      </w:r>
      <w:r w:rsidR="00933E25" w:rsidRPr="00314416">
        <w:rPr>
          <w:rFonts w:ascii="Garamond" w:hAnsi="Garamond"/>
        </w:rPr>
        <w:t xml:space="preserve"> All pictures</w:t>
      </w:r>
      <w:r w:rsidR="00E43231" w:rsidRPr="00314416">
        <w:rPr>
          <w:rFonts w:ascii="Garamond" w:hAnsi="Garamond"/>
        </w:rPr>
        <w:t xml:space="preserve"> in the church must be taken</w:t>
      </w:r>
      <w:r w:rsidR="00E43231" w:rsidRPr="004F2B0E">
        <w:rPr>
          <w:rFonts w:ascii="Garamond" w:hAnsi="Garamond"/>
        </w:rPr>
        <w:t xml:space="preserve"> prior</w:t>
      </w:r>
      <w:r w:rsidR="00933E25" w:rsidRPr="00314416">
        <w:rPr>
          <w:rFonts w:ascii="Garamond" w:hAnsi="Garamond"/>
        </w:rPr>
        <w:t xml:space="preserve"> to the wedding ceremony.</w:t>
      </w:r>
      <w:r w:rsidR="00D76A91">
        <w:rPr>
          <w:rFonts w:ascii="Garamond" w:hAnsi="Garamond"/>
        </w:rPr>
        <w:t xml:space="preserve"> </w:t>
      </w:r>
      <w:r w:rsidR="00D76A91" w:rsidRPr="004F2B0E">
        <w:rPr>
          <w:rFonts w:ascii="Garamond" w:hAnsi="Garamond"/>
        </w:rPr>
        <w:t>If wedding time is adjusted for any reason, it needs to be approved by Father.</w:t>
      </w:r>
      <w:r w:rsidR="00D76A91">
        <w:rPr>
          <w:rFonts w:ascii="Garamond" w:hAnsi="Garamond"/>
        </w:rPr>
        <w:t xml:space="preserve"> </w:t>
      </w:r>
      <w:r w:rsidR="00933E25" w:rsidRPr="00314416">
        <w:rPr>
          <w:rFonts w:ascii="Garamond" w:hAnsi="Garamond"/>
        </w:rPr>
        <w:t xml:space="preserve"> It is important that the wedding ceremony begin on time. Marriages are not celebrated on Sundays or during Holy Week, unless there is a justifiable re</w:t>
      </w:r>
      <w:r w:rsidR="004F2B0E">
        <w:rPr>
          <w:rFonts w:ascii="Garamond" w:hAnsi="Garamond"/>
        </w:rPr>
        <w:t>ason. W</w:t>
      </w:r>
      <w:r w:rsidR="00933E25" w:rsidRPr="00314416">
        <w:rPr>
          <w:rFonts w:ascii="Garamond" w:hAnsi="Garamond"/>
        </w:rPr>
        <w:t xml:space="preserve">eddings are discouraged during the season of Advent and Lent. </w:t>
      </w:r>
      <w:r w:rsidR="000D414B" w:rsidRPr="00314416">
        <w:rPr>
          <w:rFonts w:ascii="Garamond" w:hAnsi="Garamond"/>
        </w:rPr>
        <w:br/>
      </w:r>
    </w:p>
    <w:p w:rsidR="00933E25" w:rsidRPr="004F2B0E" w:rsidRDefault="00933E25" w:rsidP="00CB3FC9">
      <w:pPr>
        <w:numPr>
          <w:ilvl w:val="0"/>
          <w:numId w:val="29"/>
        </w:numPr>
        <w:tabs>
          <w:tab w:val="left" w:pos="360"/>
          <w:tab w:val="left" w:pos="1080"/>
        </w:tabs>
        <w:rPr>
          <w:rFonts w:ascii="Garamond" w:hAnsi="Garamond"/>
        </w:rPr>
      </w:pPr>
      <w:r w:rsidRPr="00314416">
        <w:rPr>
          <w:rFonts w:ascii="Garamond" w:hAnsi="Garamond"/>
        </w:rPr>
        <w:t>The rehearsal is held the evening before the wedding. The rehearsal should begin at 6:00 p.m.</w:t>
      </w:r>
      <w:r w:rsidR="00836F7D" w:rsidRPr="00314416">
        <w:rPr>
          <w:rFonts w:ascii="Garamond" w:hAnsi="Garamond"/>
        </w:rPr>
        <w:t xml:space="preserve"> </w:t>
      </w:r>
      <w:r w:rsidR="00836F7D" w:rsidRPr="004F2B0E">
        <w:rPr>
          <w:rFonts w:ascii="Garamond" w:hAnsi="Garamond"/>
        </w:rPr>
        <w:t xml:space="preserve">Except the First Friday of every Month </w:t>
      </w:r>
      <w:r w:rsidR="00E43231" w:rsidRPr="004F2B0E">
        <w:rPr>
          <w:rFonts w:ascii="Garamond" w:hAnsi="Garamond"/>
        </w:rPr>
        <w:t>when Mass is held at</w:t>
      </w:r>
      <w:r w:rsidR="00836F7D" w:rsidRPr="004F2B0E">
        <w:rPr>
          <w:rFonts w:ascii="Garamond" w:hAnsi="Garamond"/>
        </w:rPr>
        <w:t xml:space="preserve"> 5:30 pm </w:t>
      </w:r>
      <w:r w:rsidR="004F2B0E" w:rsidRPr="004F2B0E">
        <w:rPr>
          <w:rFonts w:ascii="Garamond" w:hAnsi="Garamond"/>
        </w:rPr>
        <w:t>so the rehearsal will begin at 6:30pm</w:t>
      </w:r>
      <w:r w:rsidRPr="004F2B0E">
        <w:rPr>
          <w:rFonts w:ascii="Garamond" w:hAnsi="Garamond"/>
        </w:rPr>
        <w:t>.</w:t>
      </w:r>
      <w:r w:rsidR="00E43231" w:rsidRPr="004F2B0E">
        <w:rPr>
          <w:rFonts w:ascii="Garamond" w:hAnsi="Garamond"/>
        </w:rPr>
        <w:t xml:space="preserve"> </w:t>
      </w:r>
      <w:r w:rsidR="004F2B0E">
        <w:rPr>
          <w:rFonts w:ascii="Garamond" w:hAnsi="Garamond"/>
        </w:rPr>
        <w:t xml:space="preserve">Please be on time and ready to begin the rehearsal. </w:t>
      </w:r>
    </w:p>
    <w:p w:rsidR="004F2B0E" w:rsidRDefault="00E43231" w:rsidP="00E43231">
      <w:pPr>
        <w:numPr>
          <w:ilvl w:val="1"/>
          <w:numId w:val="39"/>
        </w:numPr>
        <w:tabs>
          <w:tab w:val="left" w:pos="360"/>
          <w:tab w:val="left" w:pos="1080"/>
        </w:tabs>
        <w:rPr>
          <w:rFonts w:ascii="Garamond" w:hAnsi="Garamond"/>
        </w:rPr>
      </w:pPr>
      <w:r w:rsidRPr="00314416">
        <w:rPr>
          <w:rFonts w:ascii="Garamond" w:hAnsi="Garamond"/>
        </w:rPr>
        <w:t>Please bring</w:t>
      </w:r>
      <w:r w:rsidR="00933E25" w:rsidRPr="00314416">
        <w:rPr>
          <w:rFonts w:ascii="Garamond" w:hAnsi="Garamond"/>
        </w:rPr>
        <w:t xml:space="preserve"> two wedding programs</w:t>
      </w:r>
      <w:r w:rsidRPr="00314416">
        <w:rPr>
          <w:rFonts w:ascii="Garamond" w:hAnsi="Garamond"/>
        </w:rPr>
        <w:t xml:space="preserve"> to the rehearsal</w:t>
      </w:r>
      <w:r w:rsidR="00FD5918">
        <w:rPr>
          <w:rFonts w:ascii="Garamond" w:hAnsi="Garamond"/>
        </w:rPr>
        <w:t xml:space="preserve">. We need this to </w:t>
      </w:r>
      <w:r w:rsidR="00933E25" w:rsidRPr="00314416">
        <w:rPr>
          <w:rFonts w:ascii="Garamond" w:hAnsi="Garamond"/>
        </w:rPr>
        <w:t>line up the wedding party.</w:t>
      </w:r>
      <w:r w:rsidR="004D51B1" w:rsidRPr="00314416">
        <w:rPr>
          <w:rFonts w:ascii="Garamond" w:hAnsi="Garamond"/>
        </w:rPr>
        <w:t xml:space="preserve"> </w:t>
      </w:r>
    </w:p>
    <w:p w:rsidR="00933E25" w:rsidRPr="00314416" w:rsidRDefault="004F2B0E" w:rsidP="00E43231">
      <w:pPr>
        <w:numPr>
          <w:ilvl w:val="1"/>
          <w:numId w:val="39"/>
        </w:numPr>
        <w:tabs>
          <w:tab w:val="left" w:pos="360"/>
          <w:tab w:val="left" w:pos="1080"/>
        </w:tabs>
        <w:rPr>
          <w:rFonts w:ascii="Garamond" w:hAnsi="Garamond"/>
        </w:rPr>
      </w:pPr>
      <w:r>
        <w:rPr>
          <w:rFonts w:ascii="Garamond" w:hAnsi="Garamond"/>
        </w:rPr>
        <w:t>Bring the marriage license to the rehearsal.</w:t>
      </w:r>
    </w:p>
    <w:p w:rsidR="00933E25" w:rsidRPr="00314416" w:rsidRDefault="00933E25" w:rsidP="00E43231">
      <w:pPr>
        <w:numPr>
          <w:ilvl w:val="1"/>
          <w:numId w:val="39"/>
        </w:numPr>
        <w:tabs>
          <w:tab w:val="left" w:pos="360"/>
          <w:tab w:val="left" w:pos="1080"/>
        </w:tabs>
        <w:rPr>
          <w:rFonts w:ascii="Garamond" w:hAnsi="Garamond"/>
        </w:rPr>
      </w:pPr>
      <w:r w:rsidRPr="00314416">
        <w:rPr>
          <w:rFonts w:ascii="Garamond" w:hAnsi="Garamond"/>
        </w:rPr>
        <w:t>All who take part in the wedding ceremony, servers, singers, organist and lectors must be there.</w:t>
      </w:r>
    </w:p>
    <w:p w:rsidR="00933E25" w:rsidRPr="004F2B0E" w:rsidRDefault="00933E25" w:rsidP="00E43231">
      <w:pPr>
        <w:numPr>
          <w:ilvl w:val="1"/>
          <w:numId w:val="39"/>
        </w:numPr>
        <w:tabs>
          <w:tab w:val="left" w:pos="360"/>
          <w:tab w:val="left" w:pos="1080"/>
        </w:tabs>
        <w:rPr>
          <w:rFonts w:ascii="Garamond" w:hAnsi="Garamond"/>
        </w:rPr>
      </w:pPr>
      <w:r w:rsidRPr="004F2B0E">
        <w:rPr>
          <w:rFonts w:ascii="Garamond" w:hAnsi="Garamond"/>
        </w:rPr>
        <w:t>When planning to decorate the church for the wedding, please be prepared to be flexible</w:t>
      </w:r>
      <w:r w:rsidR="004B7050" w:rsidRPr="004F2B0E">
        <w:rPr>
          <w:rFonts w:ascii="Garamond" w:hAnsi="Garamond"/>
        </w:rPr>
        <w:t xml:space="preserve">. </w:t>
      </w:r>
      <w:r w:rsidR="007F0FC2" w:rsidRPr="004F2B0E">
        <w:rPr>
          <w:rFonts w:ascii="Garamond" w:hAnsi="Garamond"/>
        </w:rPr>
        <w:t xml:space="preserve">Please call </w:t>
      </w:r>
      <w:r w:rsidR="00D76A91" w:rsidRPr="004F2B0E">
        <w:rPr>
          <w:rFonts w:ascii="Garamond" w:hAnsi="Garamond"/>
        </w:rPr>
        <w:t xml:space="preserve">Jen </w:t>
      </w:r>
      <w:proofErr w:type="spellStart"/>
      <w:r w:rsidR="00D76A91" w:rsidRPr="004F2B0E">
        <w:rPr>
          <w:rFonts w:ascii="Garamond" w:hAnsi="Garamond"/>
        </w:rPr>
        <w:t>Merschman</w:t>
      </w:r>
      <w:proofErr w:type="spellEnd"/>
      <w:r w:rsidR="00D76A91" w:rsidRPr="004F2B0E">
        <w:rPr>
          <w:rFonts w:ascii="Garamond" w:hAnsi="Garamond"/>
        </w:rPr>
        <w:t xml:space="preserve"> </w:t>
      </w:r>
      <w:r w:rsidR="004F2B0E" w:rsidRPr="004F2B0E">
        <w:rPr>
          <w:rFonts w:ascii="Garamond" w:hAnsi="Garamond"/>
        </w:rPr>
        <w:t>at least a</w:t>
      </w:r>
      <w:r w:rsidR="00D76A91" w:rsidRPr="004F2B0E">
        <w:rPr>
          <w:rFonts w:ascii="Garamond" w:hAnsi="Garamond"/>
        </w:rPr>
        <w:t xml:space="preserve"> week</w:t>
      </w:r>
      <w:r w:rsidR="005A7672" w:rsidRPr="004F2B0E">
        <w:rPr>
          <w:rFonts w:ascii="Garamond" w:hAnsi="Garamond"/>
        </w:rPr>
        <w:t xml:space="preserve"> before </w:t>
      </w:r>
      <w:r w:rsidR="004B7050" w:rsidRPr="004F2B0E">
        <w:rPr>
          <w:rFonts w:ascii="Garamond" w:hAnsi="Garamond"/>
        </w:rPr>
        <w:t xml:space="preserve">the wedding </w:t>
      </w:r>
      <w:r w:rsidR="005A7672" w:rsidRPr="004F2B0E">
        <w:rPr>
          <w:rFonts w:ascii="Garamond" w:hAnsi="Garamond"/>
        </w:rPr>
        <w:t>to</w:t>
      </w:r>
      <w:r w:rsidR="004F2B0E">
        <w:rPr>
          <w:rFonts w:ascii="Garamond" w:hAnsi="Garamond"/>
        </w:rPr>
        <w:t xml:space="preserve"> confirm details for decorating or use of the </w:t>
      </w:r>
      <w:proofErr w:type="spellStart"/>
      <w:r w:rsidR="004F2B0E">
        <w:rPr>
          <w:rFonts w:ascii="Garamond" w:hAnsi="Garamond"/>
        </w:rPr>
        <w:t>Ossenbrink</w:t>
      </w:r>
      <w:proofErr w:type="spellEnd"/>
      <w:r w:rsidR="004F2B0E">
        <w:rPr>
          <w:rFonts w:ascii="Garamond" w:hAnsi="Garamond"/>
        </w:rPr>
        <w:t xml:space="preserve"> Center.</w:t>
      </w:r>
    </w:p>
    <w:p w:rsidR="007F0FC2" w:rsidRPr="004F2B0E" w:rsidRDefault="007F0FC2" w:rsidP="00E43231">
      <w:pPr>
        <w:numPr>
          <w:ilvl w:val="1"/>
          <w:numId w:val="39"/>
        </w:numPr>
        <w:tabs>
          <w:tab w:val="left" w:pos="360"/>
          <w:tab w:val="left" w:pos="1080"/>
        </w:tabs>
        <w:rPr>
          <w:rFonts w:ascii="Garamond" w:hAnsi="Garamond"/>
        </w:rPr>
      </w:pPr>
      <w:r w:rsidRPr="004F2B0E">
        <w:rPr>
          <w:rFonts w:ascii="Garamond" w:hAnsi="Garamond"/>
        </w:rPr>
        <w:t>The Ossenbrink Center is available before and after the wedding for dressing, changing and g</w:t>
      </w:r>
      <w:r w:rsidR="00E43231" w:rsidRPr="004F2B0E">
        <w:rPr>
          <w:rFonts w:ascii="Garamond" w:hAnsi="Garamond"/>
        </w:rPr>
        <w:t>athering, beginning at 6:</w:t>
      </w:r>
      <w:r w:rsidR="004F2B0E">
        <w:rPr>
          <w:rFonts w:ascii="Garamond" w:hAnsi="Garamond"/>
        </w:rPr>
        <w:t>3</w:t>
      </w:r>
      <w:r w:rsidR="00E43231" w:rsidRPr="004F2B0E">
        <w:rPr>
          <w:rFonts w:ascii="Garamond" w:hAnsi="Garamond"/>
        </w:rPr>
        <w:t xml:space="preserve">0 p.m. </w:t>
      </w:r>
      <w:r w:rsidRPr="004F2B0E">
        <w:rPr>
          <w:rFonts w:ascii="Garamond" w:hAnsi="Garamond"/>
        </w:rPr>
        <w:t xml:space="preserve">on Fridays. </w:t>
      </w:r>
    </w:p>
    <w:p w:rsidR="007F0FC2" w:rsidRPr="004F2B0E" w:rsidRDefault="007F0FC2" w:rsidP="00E43231">
      <w:pPr>
        <w:numPr>
          <w:ilvl w:val="1"/>
          <w:numId w:val="39"/>
        </w:numPr>
        <w:tabs>
          <w:tab w:val="left" w:pos="360"/>
          <w:tab w:val="left" w:pos="1080"/>
        </w:tabs>
        <w:rPr>
          <w:rFonts w:ascii="Garamond" w:hAnsi="Garamond"/>
        </w:rPr>
      </w:pPr>
      <w:r w:rsidRPr="004F2B0E">
        <w:rPr>
          <w:rFonts w:ascii="Garamond" w:hAnsi="Garamond"/>
        </w:rPr>
        <w:t>Please remove all personal items, rented items and decoration</w:t>
      </w:r>
      <w:r w:rsidR="00E43231" w:rsidRPr="004F2B0E">
        <w:rPr>
          <w:rFonts w:ascii="Garamond" w:hAnsi="Garamond"/>
        </w:rPr>
        <w:t xml:space="preserve">s and clean up the </w:t>
      </w:r>
      <w:proofErr w:type="spellStart"/>
      <w:r w:rsidR="00E43231" w:rsidRPr="004F2B0E">
        <w:rPr>
          <w:rFonts w:ascii="Garamond" w:hAnsi="Garamond"/>
        </w:rPr>
        <w:t>Ossenbrink</w:t>
      </w:r>
      <w:proofErr w:type="spellEnd"/>
      <w:r w:rsidR="00E43231" w:rsidRPr="004F2B0E">
        <w:rPr>
          <w:rFonts w:ascii="Garamond" w:hAnsi="Garamond"/>
        </w:rPr>
        <w:t xml:space="preserve"> Center </w:t>
      </w:r>
      <w:r w:rsidRPr="004F2B0E">
        <w:rPr>
          <w:rFonts w:ascii="Garamond" w:hAnsi="Garamond"/>
        </w:rPr>
        <w:t xml:space="preserve">before </w:t>
      </w:r>
      <w:r w:rsidR="004F2B0E">
        <w:rPr>
          <w:rFonts w:ascii="Garamond" w:hAnsi="Garamond"/>
        </w:rPr>
        <w:t xml:space="preserve">confessions at </w:t>
      </w:r>
      <w:r w:rsidRPr="004F2B0E">
        <w:rPr>
          <w:rFonts w:ascii="Garamond" w:hAnsi="Garamond"/>
        </w:rPr>
        <w:t xml:space="preserve">4:00 p.m. </w:t>
      </w:r>
      <w:r w:rsidR="004F2B0E">
        <w:rPr>
          <w:rFonts w:ascii="Garamond" w:hAnsi="Garamond"/>
        </w:rPr>
        <w:t xml:space="preserve">Saturday. </w:t>
      </w:r>
      <w:r w:rsidR="00D76A91" w:rsidRPr="004F2B0E">
        <w:rPr>
          <w:rFonts w:ascii="Garamond" w:hAnsi="Garamond"/>
        </w:rPr>
        <w:t>If items are not picked up the</w:t>
      </w:r>
      <w:r w:rsidR="00836386" w:rsidRPr="004F2B0E">
        <w:rPr>
          <w:rFonts w:ascii="Garamond" w:hAnsi="Garamond"/>
        </w:rPr>
        <w:t>y</w:t>
      </w:r>
      <w:r w:rsidR="00D76A91" w:rsidRPr="004F2B0E">
        <w:rPr>
          <w:rFonts w:ascii="Garamond" w:hAnsi="Garamond"/>
        </w:rPr>
        <w:t xml:space="preserve"> will be disposed of the following Monday.</w:t>
      </w:r>
    </w:p>
    <w:p w:rsidR="007F0FC2" w:rsidRPr="00314416" w:rsidRDefault="007F0FC2" w:rsidP="007F0FC2">
      <w:pPr>
        <w:tabs>
          <w:tab w:val="left" w:pos="360"/>
          <w:tab w:val="left" w:pos="1080"/>
        </w:tabs>
        <w:ind w:left="1080"/>
        <w:rPr>
          <w:rFonts w:ascii="Garamond" w:hAnsi="Garamond"/>
        </w:rPr>
      </w:pPr>
    </w:p>
    <w:p w:rsidR="007F0FC2" w:rsidRDefault="007F0FC2" w:rsidP="007F0FC2">
      <w:pPr>
        <w:numPr>
          <w:ilvl w:val="0"/>
          <w:numId w:val="29"/>
        </w:numPr>
        <w:tabs>
          <w:tab w:val="left" w:pos="360"/>
          <w:tab w:val="left" w:pos="1080"/>
        </w:tabs>
        <w:rPr>
          <w:rFonts w:ascii="Garamond" w:hAnsi="Garamond"/>
        </w:rPr>
      </w:pPr>
      <w:r w:rsidRPr="00314416">
        <w:rPr>
          <w:rFonts w:ascii="Garamond" w:hAnsi="Garamond"/>
        </w:rPr>
        <w:t>If the priest is to be present at the rehearsal dinner, please be sure the invitation is made in advance.</w:t>
      </w:r>
      <w:r w:rsidR="00CB3FC9" w:rsidRPr="00314416">
        <w:rPr>
          <w:rFonts w:ascii="Garamond" w:hAnsi="Garamond"/>
        </w:rPr>
        <w:t xml:space="preserve"> </w:t>
      </w:r>
    </w:p>
    <w:p w:rsidR="007F0FC2" w:rsidRPr="00314416" w:rsidRDefault="00CB3FC9" w:rsidP="007F0FC2">
      <w:pPr>
        <w:tabs>
          <w:tab w:val="left" w:pos="360"/>
          <w:tab w:val="left" w:pos="1080"/>
        </w:tabs>
        <w:rPr>
          <w:rFonts w:ascii="Garamond" w:hAnsi="Garamond"/>
        </w:rPr>
      </w:pPr>
      <w:r w:rsidRPr="00314416">
        <w:rPr>
          <w:rFonts w:ascii="Garamond" w:hAnsi="Garamond"/>
        </w:rPr>
        <w:t xml:space="preserve">   </w:t>
      </w:r>
    </w:p>
    <w:p w:rsidR="007F0FC2" w:rsidRPr="00314416" w:rsidRDefault="007F0FC2" w:rsidP="007F0FC2">
      <w:pPr>
        <w:numPr>
          <w:ilvl w:val="0"/>
          <w:numId w:val="29"/>
        </w:numPr>
        <w:tabs>
          <w:tab w:val="left" w:pos="360"/>
          <w:tab w:val="left" w:pos="1080"/>
        </w:tabs>
        <w:rPr>
          <w:rFonts w:ascii="Garamond" w:hAnsi="Garamond"/>
        </w:rPr>
      </w:pPr>
      <w:r w:rsidRPr="00314416">
        <w:rPr>
          <w:rFonts w:ascii="Garamond" w:hAnsi="Garamond"/>
        </w:rPr>
        <w:t>In</w:t>
      </w:r>
      <w:r w:rsidR="00CB3FC9" w:rsidRPr="00314416">
        <w:rPr>
          <w:rFonts w:ascii="Garamond" w:hAnsi="Garamond"/>
        </w:rPr>
        <w:t xml:space="preserve"> </w:t>
      </w:r>
      <w:r w:rsidRPr="00314416">
        <w:rPr>
          <w:rFonts w:ascii="Garamond" w:hAnsi="Garamond"/>
        </w:rPr>
        <w:t xml:space="preserve">an </w:t>
      </w:r>
      <w:r w:rsidR="00E43231" w:rsidRPr="00314416">
        <w:rPr>
          <w:rFonts w:ascii="Garamond" w:hAnsi="Garamond"/>
          <w:b/>
        </w:rPr>
        <w:t>Interfaith Wedding</w:t>
      </w:r>
      <w:r w:rsidRPr="00314416">
        <w:rPr>
          <w:rFonts w:ascii="Garamond" w:hAnsi="Garamond"/>
        </w:rPr>
        <w:t xml:space="preserve"> it is possible for </w:t>
      </w:r>
      <w:r w:rsidR="005A7672">
        <w:rPr>
          <w:rFonts w:ascii="Garamond" w:hAnsi="Garamond"/>
        </w:rPr>
        <w:t xml:space="preserve">a </w:t>
      </w:r>
      <w:r w:rsidRPr="00314416">
        <w:rPr>
          <w:rFonts w:ascii="Garamond" w:hAnsi="Garamond"/>
        </w:rPr>
        <w:t>minister to participate in the ceremony. Such participation is welcome</w:t>
      </w:r>
      <w:r w:rsidR="009B1D17">
        <w:rPr>
          <w:rFonts w:ascii="Garamond" w:hAnsi="Garamond"/>
        </w:rPr>
        <w:t>d</w:t>
      </w:r>
      <w:r w:rsidR="005A7672">
        <w:rPr>
          <w:rFonts w:ascii="Garamond" w:hAnsi="Garamond"/>
        </w:rPr>
        <w:t>, however</w:t>
      </w:r>
      <w:r w:rsidR="00261414">
        <w:rPr>
          <w:rFonts w:ascii="Garamond" w:hAnsi="Garamond"/>
        </w:rPr>
        <w:t>,</w:t>
      </w:r>
      <w:r w:rsidR="005A7672">
        <w:rPr>
          <w:rFonts w:ascii="Garamond" w:hAnsi="Garamond"/>
        </w:rPr>
        <w:t xml:space="preserve"> a permission form must be submitted to the Diocese of Davenport so permission may be granted. </w:t>
      </w:r>
      <w:r w:rsidR="00261414">
        <w:rPr>
          <w:rFonts w:ascii="Garamond" w:hAnsi="Garamond"/>
        </w:rPr>
        <w:t>Additionally,</w:t>
      </w:r>
      <w:r w:rsidR="005A7672">
        <w:rPr>
          <w:rFonts w:ascii="Garamond" w:hAnsi="Garamond"/>
        </w:rPr>
        <w:t xml:space="preserve"> the </w:t>
      </w:r>
      <w:r w:rsidR="004F2B0E">
        <w:rPr>
          <w:rFonts w:ascii="Garamond" w:hAnsi="Garamond"/>
        </w:rPr>
        <w:t xml:space="preserve">minister’s name, </w:t>
      </w:r>
      <w:r w:rsidRPr="00314416">
        <w:rPr>
          <w:rFonts w:ascii="Garamond" w:hAnsi="Garamond"/>
        </w:rPr>
        <w:t>address</w:t>
      </w:r>
      <w:r w:rsidR="004F2B0E">
        <w:rPr>
          <w:rFonts w:ascii="Garamond" w:hAnsi="Garamond"/>
        </w:rPr>
        <w:t xml:space="preserve"> and phone number </w:t>
      </w:r>
      <w:r w:rsidR="005A7672">
        <w:rPr>
          <w:rFonts w:ascii="Garamond" w:hAnsi="Garamond"/>
        </w:rPr>
        <w:t>is needed</w:t>
      </w:r>
      <w:r w:rsidRPr="00314416">
        <w:rPr>
          <w:rFonts w:ascii="Garamond" w:hAnsi="Garamond"/>
        </w:rPr>
        <w:t xml:space="preserve"> so that he/she can be invited and the details of the ceremony planned</w:t>
      </w:r>
      <w:r w:rsidR="005A7672">
        <w:rPr>
          <w:rFonts w:ascii="Garamond" w:hAnsi="Garamond"/>
        </w:rPr>
        <w:t xml:space="preserve"> with Father</w:t>
      </w:r>
      <w:r w:rsidRPr="00314416">
        <w:rPr>
          <w:rFonts w:ascii="Garamond" w:hAnsi="Garamond"/>
        </w:rPr>
        <w:t>.</w:t>
      </w:r>
      <w:r w:rsidR="009B1D17">
        <w:rPr>
          <w:rFonts w:ascii="Garamond" w:hAnsi="Garamond"/>
        </w:rPr>
        <w:t xml:space="preserve"> This should be completed during the second meeting with Father.</w:t>
      </w:r>
    </w:p>
    <w:p w:rsidR="007F0FC2" w:rsidRPr="00314416" w:rsidRDefault="007F0FC2" w:rsidP="007F0FC2">
      <w:pPr>
        <w:tabs>
          <w:tab w:val="left" w:pos="360"/>
          <w:tab w:val="left" w:pos="1080"/>
        </w:tabs>
        <w:rPr>
          <w:rFonts w:ascii="Garamond" w:hAnsi="Garamond"/>
        </w:rPr>
      </w:pPr>
    </w:p>
    <w:p w:rsidR="005873F0" w:rsidRPr="00314416" w:rsidRDefault="007F0FC2" w:rsidP="007F0FC2">
      <w:pPr>
        <w:numPr>
          <w:ilvl w:val="0"/>
          <w:numId w:val="29"/>
        </w:numPr>
        <w:tabs>
          <w:tab w:val="left" w:pos="360"/>
          <w:tab w:val="left" w:pos="1080"/>
        </w:tabs>
        <w:rPr>
          <w:rFonts w:ascii="Garamond" w:hAnsi="Garamond"/>
        </w:rPr>
      </w:pPr>
      <w:r w:rsidRPr="00314416">
        <w:rPr>
          <w:rFonts w:ascii="Garamond" w:hAnsi="Garamond"/>
        </w:rPr>
        <w:t>It is possible for the wedding to take place in a Protestant</w:t>
      </w:r>
      <w:r w:rsidR="005873F0" w:rsidRPr="00314416">
        <w:rPr>
          <w:rFonts w:ascii="Garamond" w:hAnsi="Garamond"/>
        </w:rPr>
        <w:t xml:space="preserve"> Church in the case of an interfaith wedding. If this would be the case, please make known in advance so that the necessary permission can be obtained from the Bishop of the Diocese.</w:t>
      </w:r>
    </w:p>
    <w:p w:rsidR="005873F0" w:rsidRPr="00314416" w:rsidRDefault="005873F0" w:rsidP="005873F0">
      <w:pPr>
        <w:tabs>
          <w:tab w:val="left" w:pos="360"/>
          <w:tab w:val="left" w:pos="1080"/>
        </w:tabs>
        <w:rPr>
          <w:rFonts w:ascii="Garamond" w:hAnsi="Garamond"/>
        </w:rPr>
      </w:pPr>
    </w:p>
    <w:p w:rsidR="005873F0" w:rsidRPr="00314416" w:rsidRDefault="005873F0" w:rsidP="000123FB">
      <w:pPr>
        <w:tabs>
          <w:tab w:val="left" w:pos="360"/>
          <w:tab w:val="left" w:pos="1080"/>
        </w:tabs>
        <w:rPr>
          <w:rFonts w:ascii="Garamond" w:hAnsi="Garamond"/>
          <w:b/>
        </w:rPr>
      </w:pPr>
      <w:r w:rsidRPr="00314416">
        <w:rPr>
          <w:rFonts w:ascii="Garamond" w:hAnsi="Garamond"/>
          <w:b/>
        </w:rPr>
        <w:t>SPECIFIC ITEMS CONCERNING THE WEDDING</w:t>
      </w:r>
    </w:p>
    <w:p w:rsidR="005873F0" w:rsidRPr="00314416" w:rsidRDefault="005873F0" w:rsidP="005873F0">
      <w:pPr>
        <w:tabs>
          <w:tab w:val="left" w:pos="360"/>
          <w:tab w:val="left" w:pos="1080"/>
        </w:tabs>
        <w:ind w:left="540"/>
        <w:rPr>
          <w:rFonts w:ascii="Garamond" w:hAnsi="Garamond"/>
        </w:rPr>
      </w:pPr>
    </w:p>
    <w:p w:rsidR="006635EB" w:rsidRPr="00E658BB" w:rsidRDefault="006635EB" w:rsidP="00A72ABC">
      <w:pPr>
        <w:pStyle w:val="ListParagraph"/>
        <w:numPr>
          <w:ilvl w:val="0"/>
          <w:numId w:val="40"/>
        </w:numPr>
        <w:tabs>
          <w:tab w:val="left" w:pos="360"/>
          <w:tab w:val="left" w:pos="1080"/>
        </w:tabs>
        <w:rPr>
          <w:rFonts w:ascii="Garamond" w:hAnsi="Garamond"/>
        </w:rPr>
      </w:pPr>
      <w:r w:rsidRPr="00E658BB">
        <w:rPr>
          <w:rFonts w:ascii="Garamond" w:hAnsi="Garamond"/>
          <w:b/>
        </w:rPr>
        <w:t>Please call</w:t>
      </w:r>
      <w:r w:rsidR="00D76A91" w:rsidRPr="00E658BB">
        <w:rPr>
          <w:rFonts w:ascii="Garamond" w:hAnsi="Garamond"/>
          <w:b/>
        </w:rPr>
        <w:t xml:space="preserve"> Jen </w:t>
      </w:r>
      <w:proofErr w:type="spellStart"/>
      <w:r w:rsidR="00D76A91" w:rsidRPr="00E658BB">
        <w:rPr>
          <w:rFonts w:ascii="Garamond" w:hAnsi="Garamond"/>
          <w:b/>
        </w:rPr>
        <w:t>Merschman</w:t>
      </w:r>
      <w:proofErr w:type="spellEnd"/>
      <w:r w:rsidRPr="00E658BB">
        <w:rPr>
          <w:rFonts w:ascii="Garamond" w:hAnsi="Garamond"/>
          <w:b/>
        </w:rPr>
        <w:t xml:space="preserve">, </w:t>
      </w:r>
      <w:r w:rsidR="00D76A91" w:rsidRPr="00E658BB">
        <w:rPr>
          <w:rFonts w:ascii="Garamond" w:hAnsi="Garamond"/>
          <w:b/>
        </w:rPr>
        <w:t>at 319-837-6808 or 319-470-5389</w:t>
      </w:r>
      <w:r w:rsidRPr="00E658BB">
        <w:rPr>
          <w:rFonts w:ascii="Garamond" w:hAnsi="Garamond"/>
        </w:rPr>
        <w:t>, regarding churc</w:t>
      </w:r>
      <w:r w:rsidR="00B1597C" w:rsidRPr="00E658BB">
        <w:rPr>
          <w:rFonts w:ascii="Garamond" w:hAnsi="Garamond"/>
        </w:rPr>
        <w:t>h preparation for the wedding.</w:t>
      </w:r>
      <w:r w:rsidRPr="00E658BB">
        <w:rPr>
          <w:rFonts w:ascii="Garamond" w:hAnsi="Garamond"/>
        </w:rPr>
        <w:t xml:space="preserve"> </w:t>
      </w:r>
      <w:r w:rsidR="00E658BB">
        <w:rPr>
          <w:rFonts w:ascii="Garamond" w:hAnsi="Garamond"/>
        </w:rPr>
        <w:t xml:space="preserve">She will discuss decorations, as well as availability of the church and </w:t>
      </w:r>
      <w:proofErr w:type="spellStart"/>
      <w:r w:rsidR="00E658BB">
        <w:rPr>
          <w:rFonts w:ascii="Garamond" w:hAnsi="Garamond"/>
        </w:rPr>
        <w:t>Ossenbrink</w:t>
      </w:r>
      <w:proofErr w:type="spellEnd"/>
      <w:r w:rsidR="00E658BB">
        <w:rPr>
          <w:rFonts w:ascii="Garamond" w:hAnsi="Garamond"/>
        </w:rPr>
        <w:t xml:space="preserve"> Center the Church and </w:t>
      </w:r>
      <w:proofErr w:type="spellStart"/>
      <w:r w:rsidR="00E658BB">
        <w:rPr>
          <w:rFonts w:ascii="Garamond" w:hAnsi="Garamond"/>
        </w:rPr>
        <w:t>Ossenbrink</w:t>
      </w:r>
      <w:proofErr w:type="spellEnd"/>
      <w:r w:rsidR="00E658BB">
        <w:rPr>
          <w:rFonts w:ascii="Garamond" w:hAnsi="Garamond"/>
        </w:rPr>
        <w:t xml:space="preserve"> Center Use f</w:t>
      </w:r>
      <w:r w:rsidRPr="00E658BB">
        <w:rPr>
          <w:rFonts w:ascii="Garamond" w:hAnsi="Garamond"/>
        </w:rPr>
        <w:t xml:space="preserve">orm </w:t>
      </w:r>
      <w:r w:rsidR="00E658BB">
        <w:rPr>
          <w:rFonts w:ascii="Garamond" w:hAnsi="Garamond"/>
        </w:rPr>
        <w:t>is available on the parish website or from Jen. P</w:t>
      </w:r>
      <w:r w:rsidR="00D76A91" w:rsidRPr="00E658BB">
        <w:rPr>
          <w:rFonts w:ascii="Garamond" w:hAnsi="Garamond"/>
        </w:rPr>
        <w:t>lease return</w:t>
      </w:r>
      <w:r w:rsidR="00E658BB">
        <w:rPr>
          <w:rFonts w:ascii="Garamond" w:hAnsi="Garamond"/>
        </w:rPr>
        <w:t xml:space="preserve"> to Jen</w:t>
      </w:r>
      <w:r w:rsidR="00D76A91" w:rsidRPr="00E658BB">
        <w:rPr>
          <w:rFonts w:ascii="Garamond" w:hAnsi="Garamond"/>
        </w:rPr>
        <w:t xml:space="preserve"> as soon as possible.</w:t>
      </w:r>
    </w:p>
    <w:p w:rsidR="00D76A91" w:rsidRPr="00D76A91" w:rsidRDefault="00D76A91" w:rsidP="00D76A91">
      <w:pPr>
        <w:pStyle w:val="ListParagraph"/>
        <w:tabs>
          <w:tab w:val="left" w:pos="360"/>
          <w:tab w:val="left" w:pos="1080"/>
        </w:tabs>
        <w:rPr>
          <w:rFonts w:ascii="Garamond" w:hAnsi="Garamond"/>
        </w:rPr>
      </w:pPr>
    </w:p>
    <w:p w:rsidR="005873F0" w:rsidRPr="00314416" w:rsidRDefault="00D934C3" w:rsidP="006635EB">
      <w:pPr>
        <w:pStyle w:val="ListParagraph"/>
        <w:numPr>
          <w:ilvl w:val="0"/>
          <w:numId w:val="40"/>
        </w:numPr>
        <w:tabs>
          <w:tab w:val="left" w:pos="360"/>
          <w:tab w:val="left" w:pos="1080"/>
        </w:tabs>
        <w:rPr>
          <w:rFonts w:ascii="Garamond" w:hAnsi="Garamond"/>
        </w:rPr>
      </w:pPr>
      <w:r w:rsidRPr="00314416">
        <w:rPr>
          <w:rFonts w:ascii="Garamond" w:hAnsi="Garamond"/>
        </w:rPr>
        <w:t xml:space="preserve">Altar Servers: The couple may select </w:t>
      </w:r>
      <w:r w:rsidR="00E43231" w:rsidRPr="00314416">
        <w:rPr>
          <w:rFonts w:ascii="Garamond" w:hAnsi="Garamond"/>
        </w:rPr>
        <w:t xml:space="preserve">relatives or friends who are </w:t>
      </w:r>
      <w:r w:rsidRPr="00314416">
        <w:rPr>
          <w:rFonts w:ascii="Garamond" w:hAnsi="Garamond"/>
        </w:rPr>
        <w:t>trained servers</w:t>
      </w:r>
      <w:r w:rsidR="00E43231" w:rsidRPr="00314416">
        <w:rPr>
          <w:rFonts w:ascii="Garamond" w:hAnsi="Garamond"/>
        </w:rPr>
        <w:t xml:space="preserve"> </w:t>
      </w:r>
      <w:r w:rsidRPr="00314416">
        <w:rPr>
          <w:rFonts w:ascii="Garamond" w:hAnsi="Garamond"/>
        </w:rPr>
        <w:t>or the priest can select from the parish list.</w:t>
      </w:r>
      <w:r w:rsidR="00E43231" w:rsidRPr="00314416">
        <w:rPr>
          <w:rFonts w:ascii="Garamond" w:hAnsi="Garamond"/>
        </w:rPr>
        <w:t xml:space="preserve"> Please let Father know by the time of your final meeting who will be serving.</w:t>
      </w:r>
    </w:p>
    <w:p w:rsidR="000123FB" w:rsidRPr="00314416" w:rsidRDefault="000123FB" w:rsidP="000F5CA4">
      <w:pPr>
        <w:tabs>
          <w:tab w:val="left" w:pos="360"/>
          <w:tab w:val="left" w:pos="1080"/>
        </w:tabs>
        <w:ind w:left="360"/>
        <w:rPr>
          <w:rFonts w:ascii="Garamond" w:hAnsi="Garamond"/>
        </w:rPr>
      </w:pPr>
    </w:p>
    <w:p w:rsidR="00D934C3" w:rsidRPr="00314416" w:rsidRDefault="00D934C3" w:rsidP="000F5CA4">
      <w:pPr>
        <w:numPr>
          <w:ilvl w:val="0"/>
          <w:numId w:val="40"/>
        </w:numPr>
        <w:tabs>
          <w:tab w:val="left" w:pos="360"/>
          <w:tab w:val="left" w:pos="1080"/>
        </w:tabs>
        <w:rPr>
          <w:rFonts w:ascii="Garamond" w:hAnsi="Garamond"/>
        </w:rPr>
      </w:pPr>
      <w:r w:rsidRPr="00314416">
        <w:rPr>
          <w:rFonts w:ascii="Garamond" w:hAnsi="Garamond"/>
        </w:rPr>
        <w:t>Alcohol</w:t>
      </w:r>
      <w:r w:rsidR="004B7050">
        <w:rPr>
          <w:rFonts w:ascii="Garamond" w:hAnsi="Garamond"/>
        </w:rPr>
        <w:t xml:space="preserve"> and Smoking</w:t>
      </w:r>
      <w:r w:rsidRPr="00314416">
        <w:rPr>
          <w:rFonts w:ascii="Garamond" w:hAnsi="Garamond"/>
        </w:rPr>
        <w:t>: No beer or alcoholic beverages are to be brought in or consumed on church premises.</w:t>
      </w:r>
      <w:r w:rsidR="004B7050" w:rsidRPr="004B7050">
        <w:rPr>
          <w:rFonts w:ascii="Garamond" w:hAnsi="Garamond"/>
        </w:rPr>
        <w:t xml:space="preserve"> </w:t>
      </w:r>
      <w:r w:rsidR="004B7050">
        <w:rPr>
          <w:rFonts w:ascii="Garamond" w:hAnsi="Garamond"/>
        </w:rPr>
        <w:t xml:space="preserve">Smoking </w:t>
      </w:r>
      <w:r w:rsidR="004B7050" w:rsidRPr="00314416">
        <w:rPr>
          <w:rFonts w:ascii="Garamond" w:hAnsi="Garamond"/>
        </w:rPr>
        <w:t xml:space="preserve">is not permitted </w:t>
      </w:r>
      <w:r w:rsidR="004B7050">
        <w:rPr>
          <w:rFonts w:ascii="Garamond" w:hAnsi="Garamond"/>
        </w:rPr>
        <w:t>in the church. If someone wants</w:t>
      </w:r>
      <w:r w:rsidR="004B7050" w:rsidRPr="00314416">
        <w:rPr>
          <w:rFonts w:ascii="Garamond" w:hAnsi="Garamond"/>
        </w:rPr>
        <w:t xml:space="preserve"> to smoke please ask him/her to do so outside away from the church entrances.</w:t>
      </w:r>
      <w:r w:rsidR="004B7050">
        <w:rPr>
          <w:rFonts w:ascii="Garamond" w:hAnsi="Garamond"/>
        </w:rPr>
        <w:t xml:space="preserve"> </w:t>
      </w:r>
      <w:r w:rsidR="00E43231" w:rsidRPr="00314416">
        <w:rPr>
          <w:rFonts w:ascii="Garamond" w:hAnsi="Garamond"/>
        </w:rPr>
        <w:t>Other f</w:t>
      </w:r>
      <w:r w:rsidR="004B7050">
        <w:rPr>
          <w:rFonts w:ascii="Garamond" w:hAnsi="Garamond"/>
        </w:rPr>
        <w:t xml:space="preserve">ood, drinks and gum </w:t>
      </w:r>
      <w:r w:rsidRPr="00314416">
        <w:rPr>
          <w:rFonts w:ascii="Garamond" w:hAnsi="Garamond"/>
        </w:rPr>
        <w:t>shoul</w:t>
      </w:r>
      <w:r w:rsidR="00E43231" w:rsidRPr="00314416">
        <w:rPr>
          <w:rFonts w:ascii="Garamond" w:hAnsi="Garamond"/>
        </w:rPr>
        <w:t xml:space="preserve">d not be consumed in the church but </w:t>
      </w:r>
      <w:r w:rsidR="00524AB5" w:rsidRPr="00314416">
        <w:rPr>
          <w:rFonts w:ascii="Garamond" w:hAnsi="Garamond"/>
        </w:rPr>
        <w:t xml:space="preserve">are </w:t>
      </w:r>
      <w:r w:rsidR="00E43231" w:rsidRPr="00314416">
        <w:rPr>
          <w:rFonts w:ascii="Garamond" w:hAnsi="Garamond"/>
        </w:rPr>
        <w:t>permitted in the Ossenbrink Center.</w:t>
      </w:r>
    </w:p>
    <w:p w:rsidR="000123FB" w:rsidRPr="00314416" w:rsidRDefault="000123FB" w:rsidP="000F5CA4">
      <w:pPr>
        <w:tabs>
          <w:tab w:val="left" w:pos="360"/>
          <w:tab w:val="left" w:pos="1080"/>
        </w:tabs>
        <w:rPr>
          <w:rFonts w:ascii="Garamond" w:hAnsi="Garamond"/>
        </w:rPr>
      </w:pPr>
    </w:p>
    <w:p w:rsidR="00D934C3" w:rsidRPr="00314416" w:rsidRDefault="00D934C3" w:rsidP="000F5CA4">
      <w:pPr>
        <w:numPr>
          <w:ilvl w:val="0"/>
          <w:numId w:val="40"/>
        </w:numPr>
        <w:tabs>
          <w:tab w:val="left" w:pos="360"/>
          <w:tab w:val="left" w:pos="1080"/>
        </w:tabs>
        <w:rPr>
          <w:rFonts w:ascii="Garamond" w:hAnsi="Garamond"/>
        </w:rPr>
      </w:pPr>
      <w:r w:rsidRPr="00314416">
        <w:rPr>
          <w:rFonts w:ascii="Garamond" w:hAnsi="Garamond"/>
        </w:rPr>
        <w:t>Celebrant of Wedding: The normal celebrant of the wedding will be the Pastor, Parochial vicar and/or Deacon of the parish</w:t>
      </w:r>
      <w:r w:rsidR="00E43231" w:rsidRPr="00314416">
        <w:rPr>
          <w:rFonts w:ascii="Garamond" w:hAnsi="Garamond"/>
        </w:rPr>
        <w:t>.</w:t>
      </w:r>
      <w:r w:rsidRPr="00314416">
        <w:rPr>
          <w:rFonts w:ascii="Garamond" w:hAnsi="Garamond"/>
        </w:rPr>
        <w:t xml:space="preserve"> If a relative of either partner is a priest, and the couple would prefer their priest relative to be the celebrant of the wedding, it will be permitted. Please let the Pastor know in advance. All other priest</w:t>
      </w:r>
      <w:r w:rsidR="00E658BB">
        <w:rPr>
          <w:rFonts w:ascii="Garamond" w:hAnsi="Garamond"/>
        </w:rPr>
        <w:t>s</w:t>
      </w:r>
      <w:r w:rsidRPr="00314416">
        <w:rPr>
          <w:rFonts w:ascii="Garamond" w:hAnsi="Garamond"/>
        </w:rPr>
        <w:t xml:space="preserve"> are more than welcome to concelebrate the wedding.</w:t>
      </w:r>
      <w:r w:rsidR="00E658BB">
        <w:rPr>
          <w:rFonts w:ascii="Garamond" w:hAnsi="Garamond"/>
        </w:rPr>
        <w:t xml:space="preserve"> If you have any questions, please ask Father.</w:t>
      </w:r>
    </w:p>
    <w:p w:rsidR="000123FB" w:rsidRPr="00314416" w:rsidRDefault="000123FB" w:rsidP="000F5CA4">
      <w:pPr>
        <w:tabs>
          <w:tab w:val="left" w:pos="360"/>
          <w:tab w:val="left" w:pos="1080"/>
        </w:tabs>
        <w:rPr>
          <w:rFonts w:ascii="Garamond" w:hAnsi="Garamond"/>
        </w:rPr>
      </w:pPr>
    </w:p>
    <w:p w:rsidR="000123FB" w:rsidRPr="00E658BB" w:rsidRDefault="00D934C3" w:rsidP="00F045DF">
      <w:pPr>
        <w:numPr>
          <w:ilvl w:val="0"/>
          <w:numId w:val="40"/>
        </w:numPr>
        <w:tabs>
          <w:tab w:val="left" w:pos="360"/>
          <w:tab w:val="left" w:pos="1080"/>
        </w:tabs>
        <w:rPr>
          <w:rFonts w:ascii="Garamond" w:hAnsi="Garamond"/>
        </w:rPr>
      </w:pPr>
      <w:r w:rsidRPr="00E658BB">
        <w:rPr>
          <w:rFonts w:ascii="Garamond" w:hAnsi="Garamond"/>
        </w:rPr>
        <w:t xml:space="preserve">Church Decorations: Seasonal and liturgical decorations in the church </w:t>
      </w:r>
      <w:r w:rsidR="00E43231" w:rsidRPr="00E658BB">
        <w:rPr>
          <w:rFonts w:ascii="Garamond" w:hAnsi="Garamond"/>
        </w:rPr>
        <w:t>may not be altered or removed.</w:t>
      </w:r>
      <w:r w:rsidRPr="00E658BB">
        <w:rPr>
          <w:rFonts w:ascii="Garamond" w:hAnsi="Garamond"/>
        </w:rPr>
        <w:t xml:space="preserve"> The church will furnish the Mass candles. The wedding couple will furnish any other candles. </w:t>
      </w:r>
      <w:r w:rsidR="00E658BB">
        <w:rPr>
          <w:rFonts w:ascii="Garamond" w:hAnsi="Garamond"/>
        </w:rPr>
        <w:br/>
      </w:r>
    </w:p>
    <w:p w:rsidR="0054579F" w:rsidRPr="00E658BB" w:rsidRDefault="00D934C3" w:rsidP="000F5CA4">
      <w:pPr>
        <w:numPr>
          <w:ilvl w:val="0"/>
          <w:numId w:val="40"/>
        </w:numPr>
        <w:tabs>
          <w:tab w:val="left" w:pos="360"/>
          <w:tab w:val="left" w:pos="1080"/>
        </w:tabs>
        <w:rPr>
          <w:rFonts w:ascii="Garamond" w:hAnsi="Garamond"/>
        </w:rPr>
      </w:pPr>
      <w:r w:rsidRPr="00314416">
        <w:rPr>
          <w:rFonts w:ascii="Garamond" w:hAnsi="Garamond"/>
        </w:rPr>
        <w:t xml:space="preserve">Clean Up: </w:t>
      </w:r>
      <w:r w:rsidR="009F653E" w:rsidRPr="00314416">
        <w:rPr>
          <w:rFonts w:ascii="Garamond" w:hAnsi="Garamond"/>
        </w:rPr>
        <w:t>For the sake of cleanliness, plea</w:t>
      </w:r>
      <w:r w:rsidR="00005EAD" w:rsidRPr="00314416">
        <w:rPr>
          <w:rFonts w:ascii="Garamond" w:hAnsi="Garamond"/>
        </w:rPr>
        <w:t>se appoint a</w:t>
      </w:r>
      <w:r w:rsidR="009F653E" w:rsidRPr="00314416">
        <w:rPr>
          <w:rFonts w:ascii="Garamond" w:hAnsi="Garamond"/>
        </w:rPr>
        <w:t xml:space="preserve"> family</w:t>
      </w:r>
      <w:r w:rsidR="00005EAD" w:rsidRPr="00314416">
        <w:rPr>
          <w:rFonts w:ascii="Garamond" w:hAnsi="Garamond"/>
        </w:rPr>
        <w:t xml:space="preserve"> member or friend</w:t>
      </w:r>
      <w:r w:rsidR="009F653E" w:rsidRPr="00314416">
        <w:rPr>
          <w:rFonts w:ascii="Garamond" w:hAnsi="Garamond"/>
        </w:rPr>
        <w:t xml:space="preserve"> to put the Church and Ossenbrink Center back in order after the wedding. Please make sure the Church and Ossenbrink Center are restored to the condition in which they were found</w:t>
      </w:r>
      <w:r w:rsidR="004B7050">
        <w:rPr>
          <w:rFonts w:ascii="Garamond" w:hAnsi="Garamond"/>
        </w:rPr>
        <w:t xml:space="preserve"> by 4:00pm</w:t>
      </w:r>
      <w:r w:rsidR="00E658BB">
        <w:rPr>
          <w:rFonts w:ascii="Garamond" w:hAnsi="Garamond"/>
        </w:rPr>
        <w:t xml:space="preserve"> Saturday.</w:t>
      </w:r>
      <w:r w:rsidR="009F653E" w:rsidRPr="00314416">
        <w:rPr>
          <w:rFonts w:ascii="Garamond" w:hAnsi="Garamond"/>
        </w:rPr>
        <w:t xml:space="preserve"> It is important to remember that confession and Mass use the parish facilities almost immediately after the wedding.</w:t>
      </w:r>
      <w:r w:rsidR="000F5CA4" w:rsidRPr="00314416">
        <w:rPr>
          <w:rFonts w:ascii="Garamond" w:hAnsi="Garamond"/>
        </w:rPr>
        <w:t xml:space="preserve"> </w:t>
      </w:r>
      <w:r w:rsidR="0054579F" w:rsidRPr="00E658BB">
        <w:rPr>
          <w:rFonts w:ascii="Garamond" w:hAnsi="Garamond"/>
        </w:rPr>
        <w:t>Pl</w:t>
      </w:r>
      <w:r w:rsidR="00836386" w:rsidRPr="00E658BB">
        <w:rPr>
          <w:rFonts w:ascii="Garamond" w:hAnsi="Garamond"/>
        </w:rPr>
        <w:t xml:space="preserve">ease remove all trash from </w:t>
      </w:r>
      <w:proofErr w:type="spellStart"/>
      <w:r w:rsidR="00836386" w:rsidRPr="00E658BB">
        <w:rPr>
          <w:rFonts w:ascii="Garamond" w:hAnsi="Garamond"/>
        </w:rPr>
        <w:t>Ossen</w:t>
      </w:r>
      <w:r w:rsidR="0054579F" w:rsidRPr="00E658BB">
        <w:rPr>
          <w:rFonts w:ascii="Garamond" w:hAnsi="Garamond"/>
        </w:rPr>
        <w:t>brink</w:t>
      </w:r>
      <w:proofErr w:type="spellEnd"/>
      <w:r w:rsidR="0054579F" w:rsidRPr="00E658BB">
        <w:rPr>
          <w:rFonts w:ascii="Garamond" w:hAnsi="Garamond"/>
        </w:rPr>
        <w:t xml:space="preserve"> Center.</w:t>
      </w:r>
    </w:p>
    <w:p w:rsidR="0054579F" w:rsidRDefault="0054579F" w:rsidP="0054579F">
      <w:pPr>
        <w:pStyle w:val="ListParagraph"/>
        <w:rPr>
          <w:rFonts w:ascii="Garamond" w:hAnsi="Garamond"/>
        </w:rPr>
      </w:pPr>
    </w:p>
    <w:p w:rsidR="003B02AC" w:rsidRPr="00314416" w:rsidRDefault="003B02AC" w:rsidP="000F5CA4">
      <w:pPr>
        <w:numPr>
          <w:ilvl w:val="0"/>
          <w:numId w:val="40"/>
        </w:numPr>
        <w:tabs>
          <w:tab w:val="left" w:pos="360"/>
          <w:tab w:val="left" w:pos="1080"/>
        </w:tabs>
        <w:rPr>
          <w:rFonts w:ascii="Garamond" w:hAnsi="Garamond"/>
        </w:rPr>
      </w:pPr>
      <w:r w:rsidRPr="00314416">
        <w:rPr>
          <w:rFonts w:ascii="Garamond" w:hAnsi="Garamond"/>
        </w:rPr>
        <w:t xml:space="preserve">Parking: If people will not be using their personal vehicles immediately following the wedding ceremony please make sure they are not parked on the </w:t>
      </w:r>
      <w:r w:rsidR="004B7050">
        <w:rPr>
          <w:rFonts w:ascii="Garamond" w:hAnsi="Garamond"/>
        </w:rPr>
        <w:t xml:space="preserve">streets </w:t>
      </w:r>
      <w:r w:rsidRPr="00314416">
        <w:rPr>
          <w:rFonts w:ascii="Garamond" w:hAnsi="Garamond"/>
        </w:rPr>
        <w:t>in front of the church or school as this parking is needed for Saturday evening Mass.</w:t>
      </w:r>
    </w:p>
    <w:p w:rsidR="000123FB" w:rsidRPr="00314416" w:rsidRDefault="000123FB" w:rsidP="000F5CA4">
      <w:pPr>
        <w:tabs>
          <w:tab w:val="left" w:pos="360"/>
          <w:tab w:val="left" w:pos="1080"/>
        </w:tabs>
        <w:rPr>
          <w:rFonts w:ascii="Garamond" w:hAnsi="Garamond"/>
        </w:rPr>
      </w:pPr>
    </w:p>
    <w:p w:rsidR="006E5FED" w:rsidRDefault="009F653E" w:rsidP="000F5CA4">
      <w:pPr>
        <w:numPr>
          <w:ilvl w:val="0"/>
          <w:numId w:val="40"/>
        </w:numPr>
        <w:tabs>
          <w:tab w:val="left" w:pos="360"/>
          <w:tab w:val="left" w:pos="1080"/>
        </w:tabs>
        <w:rPr>
          <w:rFonts w:ascii="Garamond" w:hAnsi="Garamond"/>
        </w:rPr>
      </w:pPr>
      <w:r w:rsidRPr="00314416">
        <w:rPr>
          <w:rFonts w:ascii="Garamond" w:hAnsi="Garamond"/>
        </w:rPr>
        <w:t xml:space="preserve">Fees: </w:t>
      </w:r>
    </w:p>
    <w:p w:rsidR="009F653E" w:rsidRPr="00314416" w:rsidRDefault="009F653E" w:rsidP="006E5FED">
      <w:pPr>
        <w:numPr>
          <w:ilvl w:val="1"/>
          <w:numId w:val="40"/>
        </w:numPr>
        <w:tabs>
          <w:tab w:val="left" w:pos="360"/>
          <w:tab w:val="left" w:pos="1080"/>
        </w:tabs>
        <w:rPr>
          <w:rFonts w:ascii="Garamond" w:hAnsi="Garamond"/>
        </w:rPr>
      </w:pPr>
      <w:r w:rsidRPr="00314416">
        <w:rPr>
          <w:rFonts w:ascii="Garamond" w:hAnsi="Garamond"/>
        </w:rPr>
        <w:t xml:space="preserve">The following </w:t>
      </w:r>
      <w:r w:rsidR="00985BEE">
        <w:rPr>
          <w:rFonts w:ascii="Garamond" w:hAnsi="Garamond"/>
        </w:rPr>
        <w:t>Facilities F</w:t>
      </w:r>
      <w:r w:rsidRPr="00314416">
        <w:rPr>
          <w:rFonts w:ascii="Garamond" w:hAnsi="Garamond"/>
        </w:rPr>
        <w:t xml:space="preserve">ees have been established for </w:t>
      </w:r>
      <w:r w:rsidR="006E5FED">
        <w:rPr>
          <w:rFonts w:ascii="Garamond" w:hAnsi="Garamond"/>
        </w:rPr>
        <w:t xml:space="preserve">use of the </w:t>
      </w:r>
      <w:r w:rsidRPr="00314416">
        <w:rPr>
          <w:rFonts w:ascii="Garamond" w:hAnsi="Garamond"/>
        </w:rPr>
        <w:t>St. Mary’s of</w:t>
      </w:r>
      <w:r w:rsidR="00985BEE">
        <w:rPr>
          <w:rFonts w:ascii="Garamond" w:hAnsi="Garamond"/>
        </w:rPr>
        <w:t xml:space="preserve"> the Assumption or</w:t>
      </w:r>
      <w:r w:rsidR="001D6DCC">
        <w:rPr>
          <w:rFonts w:ascii="Garamond" w:hAnsi="Garamond"/>
        </w:rPr>
        <w:t xml:space="preserve"> St</w:t>
      </w:r>
      <w:r w:rsidR="00985BEE">
        <w:rPr>
          <w:rFonts w:ascii="Garamond" w:hAnsi="Garamond"/>
        </w:rPr>
        <w:t>.</w:t>
      </w:r>
      <w:r w:rsidR="001D6DCC">
        <w:rPr>
          <w:rFonts w:ascii="Garamond" w:hAnsi="Garamond"/>
        </w:rPr>
        <w:t xml:space="preserve"> Boniface</w:t>
      </w:r>
      <w:r w:rsidR="006E5FED">
        <w:rPr>
          <w:rFonts w:ascii="Garamond" w:hAnsi="Garamond"/>
        </w:rPr>
        <w:t xml:space="preserve"> facilities:</w:t>
      </w:r>
    </w:p>
    <w:p w:rsidR="00E658BB" w:rsidRPr="00E658BB" w:rsidRDefault="00E658BB" w:rsidP="00C80E08">
      <w:pPr>
        <w:numPr>
          <w:ilvl w:val="0"/>
          <w:numId w:val="36"/>
        </w:numPr>
        <w:tabs>
          <w:tab w:val="left" w:pos="360"/>
          <w:tab w:val="left" w:pos="1080"/>
        </w:tabs>
        <w:rPr>
          <w:rFonts w:ascii="Garamond" w:hAnsi="Garamond"/>
        </w:rPr>
      </w:pPr>
      <w:r w:rsidRPr="00E658BB">
        <w:rPr>
          <w:rFonts w:ascii="Garamond" w:hAnsi="Garamond"/>
        </w:rPr>
        <w:t>$100.00</w:t>
      </w:r>
      <w:r>
        <w:rPr>
          <w:rFonts w:ascii="Garamond" w:hAnsi="Garamond"/>
        </w:rPr>
        <w:t xml:space="preserve"> F</w:t>
      </w:r>
      <w:r w:rsidRPr="00E658BB">
        <w:rPr>
          <w:rFonts w:ascii="Garamond" w:hAnsi="Garamond"/>
        </w:rPr>
        <w:t>acilities Fees are to be received in the Parish Office prior to the Wedding Day.</w:t>
      </w:r>
    </w:p>
    <w:p w:rsidR="00E935CF" w:rsidRPr="006E5FED" w:rsidRDefault="006C634B" w:rsidP="006E5FED">
      <w:pPr>
        <w:pStyle w:val="ListParagraph"/>
        <w:numPr>
          <w:ilvl w:val="1"/>
          <w:numId w:val="40"/>
        </w:numPr>
        <w:tabs>
          <w:tab w:val="left" w:pos="360"/>
          <w:tab w:val="left" w:pos="1080"/>
        </w:tabs>
        <w:rPr>
          <w:rFonts w:ascii="Garamond" w:hAnsi="Garamond"/>
        </w:rPr>
      </w:pPr>
      <w:r>
        <w:rPr>
          <w:rFonts w:ascii="Garamond" w:hAnsi="Garamond"/>
        </w:rPr>
        <w:t>Fee to be paid to</w:t>
      </w:r>
      <w:r w:rsidR="006E5FED">
        <w:rPr>
          <w:rFonts w:ascii="Garamond" w:hAnsi="Garamond"/>
        </w:rPr>
        <w:t xml:space="preserve"> </w:t>
      </w:r>
      <w:r w:rsidR="00985BEE">
        <w:rPr>
          <w:rFonts w:ascii="Garamond" w:hAnsi="Garamond"/>
        </w:rPr>
        <w:t xml:space="preserve">each </w:t>
      </w:r>
      <w:r w:rsidR="006E5FED">
        <w:rPr>
          <w:rFonts w:ascii="Garamond" w:hAnsi="Garamond"/>
        </w:rPr>
        <w:t>s</w:t>
      </w:r>
      <w:r w:rsidR="00E43231" w:rsidRPr="006E5FED">
        <w:rPr>
          <w:rFonts w:ascii="Garamond" w:hAnsi="Garamond"/>
        </w:rPr>
        <w:t>erver</w:t>
      </w:r>
      <w:r w:rsidR="004B7050">
        <w:rPr>
          <w:rFonts w:ascii="Garamond" w:hAnsi="Garamond"/>
        </w:rPr>
        <w:t xml:space="preserve"> </w:t>
      </w:r>
      <w:r w:rsidR="00E43231" w:rsidRPr="006E5FED">
        <w:rPr>
          <w:rFonts w:ascii="Garamond" w:hAnsi="Garamond"/>
        </w:rPr>
        <w:t>(if provided by the church):</w:t>
      </w:r>
    </w:p>
    <w:p w:rsidR="00E733F2" w:rsidRPr="00314416" w:rsidRDefault="00E733F2" w:rsidP="000F5CA4">
      <w:pPr>
        <w:numPr>
          <w:ilvl w:val="0"/>
          <w:numId w:val="37"/>
        </w:numPr>
        <w:tabs>
          <w:tab w:val="left" w:pos="360"/>
          <w:tab w:val="left" w:pos="1080"/>
        </w:tabs>
        <w:rPr>
          <w:rFonts w:ascii="Garamond" w:hAnsi="Garamond"/>
        </w:rPr>
      </w:pPr>
      <w:r w:rsidRPr="00314416">
        <w:rPr>
          <w:rFonts w:ascii="Garamond" w:hAnsi="Garamond"/>
        </w:rPr>
        <w:t>$</w:t>
      </w:r>
      <w:r w:rsidR="00F541C3" w:rsidRPr="00314416">
        <w:rPr>
          <w:rFonts w:ascii="Garamond" w:hAnsi="Garamond"/>
        </w:rPr>
        <w:t>10</w:t>
      </w:r>
      <w:r w:rsidRPr="00314416">
        <w:rPr>
          <w:rFonts w:ascii="Garamond" w:hAnsi="Garamond"/>
        </w:rPr>
        <w:t>.00</w:t>
      </w:r>
      <w:r w:rsidR="00E658BB">
        <w:rPr>
          <w:rFonts w:ascii="Garamond" w:hAnsi="Garamond"/>
        </w:rPr>
        <w:t xml:space="preserve"> for</w:t>
      </w:r>
      <w:r w:rsidRPr="00314416">
        <w:rPr>
          <w:rFonts w:ascii="Garamond" w:hAnsi="Garamond"/>
        </w:rPr>
        <w:t xml:space="preserve"> each</w:t>
      </w:r>
      <w:r w:rsidR="006E5FED">
        <w:rPr>
          <w:rFonts w:ascii="Garamond" w:hAnsi="Garamond"/>
        </w:rPr>
        <w:t xml:space="preserve"> server</w:t>
      </w:r>
      <w:r w:rsidR="00E658BB">
        <w:rPr>
          <w:rFonts w:ascii="Garamond" w:hAnsi="Garamond"/>
        </w:rPr>
        <w:t xml:space="preserve"> that should be paid on the wedding day before the ceremony with individually marked envelopes.</w:t>
      </w:r>
    </w:p>
    <w:p w:rsidR="00A4492D" w:rsidRDefault="00A4492D" w:rsidP="00A4492D">
      <w:pPr>
        <w:tabs>
          <w:tab w:val="left" w:pos="360"/>
          <w:tab w:val="left" w:pos="1080"/>
        </w:tabs>
        <w:ind w:left="720"/>
        <w:rPr>
          <w:rFonts w:ascii="Garamond" w:hAnsi="Garamond"/>
        </w:rPr>
      </w:pPr>
    </w:p>
    <w:p w:rsidR="006E5FED" w:rsidRPr="006E5FED" w:rsidRDefault="00230B51" w:rsidP="006E5FED">
      <w:pPr>
        <w:pStyle w:val="ListParagraph"/>
        <w:numPr>
          <w:ilvl w:val="0"/>
          <w:numId w:val="40"/>
        </w:numPr>
        <w:tabs>
          <w:tab w:val="left" w:pos="360"/>
          <w:tab w:val="left" w:pos="1080"/>
        </w:tabs>
        <w:rPr>
          <w:rFonts w:ascii="Garamond" w:hAnsi="Garamond"/>
        </w:rPr>
      </w:pPr>
      <w:r>
        <w:rPr>
          <w:rFonts w:ascii="Garamond" w:hAnsi="Garamond"/>
        </w:rPr>
        <w:t>It is customary for the couple to give a monetary</w:t>
      </w:r>
      <w:r w:rsidR="006E5FED" w:rsidRPr="006E5FED">
        <w:rPr>
          <w:rFonts w:ascii="Garamond" w:hAnsi="Garamond"/>
        </w:rPr>
        <w:t xml:space="preserve"> gift for the Priest</w:t>
      </w:r>
      <w:r w:rsidR="00FD5918">
        <w:rPr>
          <w:rFonts w:ascii="Garamond" w:hAnsi="Garamond"/>
        </w:rPr>
        <w:t xml:space="preserve"> </w:t>
      </w:r>
      <w:r w:rsidR="00985BEE" w:rsidRPr="006E5FED">
        <w:rPr>
          <w:rFonts w:ascii="Garamond" w:hAnsi="Garamond"/>
        </w:rPr>
        <w:t xml:space="preserve">officiating </w:t>
      </w:r>
      <w:r w:rsidR="00985BEE">
        <w:rPr>
          <w:rFonts w:ascii="Garamond" w:hAnsi="Garamond"/>
        </w:rPr>
        <w:t>the wedding</w:t>
      </w:r>
      <w:r>
        <w:rPr>
          <w:rFonts w:ascii="Garamond" w:hAnsi="Garamond"/>
        </w:rPr>
        <w:t>.</w:t>
      </w:r>
    </w:p>
    <w:p w:rsidR="000123FB" w:rsidRPr="00314416" w:rsidRDefault="000123FB" w:rsidP="000F5CA4">
      <w:pPr>
        <w:tabs>
          <w:tab w:val="left" w:pos="360"/>
          <w:tab w:val="left" w:pos="1080"/>
        </w:tabs>
        <w:ind w:left="360"/>
        <w:rPr>
          <w:rFonts w:ascii="Garamond" w:hAnsi="Garamond"/>
        </w:rPr>
      </w:pPr>
    </w:p>
    <w:p w:rsidR="00E935CF" w:rsidRPr="00314416" w:rsidRDefault="00E733F2" w:rsidP="000F5CA4">
      <w:pPr>
        <w:numPr>
          <w:ilvl w:val="0"/>
          <w:numId w:val="40"/>
        </w:numPr>
        <w:tabs>
          <w:tab w:val="left" w:pos="360"/>
          <w:tab w:val="left" w:pos="1080"/>
        </w:tabs>
        <w:rPr>
          <w:rFonts w:ascii="Garamond" w:hAnsi="Garamond"/>
        </w:rPr>
      </w:pPr>
      <w:r w:rsidRPr="00314416">
        <w:rPr>
          <w:rFonts w:ascii="Garamond" w:hAnsi="Garamond"/>
        </w:rPr>
        <w:t xml:space="preserve">Marriage License: An Iowa marriage license is required. The license can be applied for at the Lee County Courthouse. You will need to have a witness at the time of application. There is a three day waiting period between the time of application and the time of obtaining the license. </w:t>
      </w:r>
      <w:r w:rsidRPr="00314416">
        <w:rPr>
          <w:rFonts w:ascii="Garamond" w:hAnsi="Garamond"/>
          <w:b/>
        </w:rPr>
        <w:t>Please bring the license to the rehearsal so that the priest can properly fill it out before the wedding.</w:t>
      </w:r>
      <w:r w:rsidRPr="00314416">
        <w:rPr>
          <w:rFonts w:ascii="Garamond" w:hAnsi="Garamond"/>
        </w:rPr>
        <w:t xml:space="preserve"> The priest cannot marry a couple without a marriage license. He is required to return the official document to the courthouse. This document will be signed by the </w:t>
      </w:r>
      <w:r w:rsidR="000123FB" w:rsidRPr="00314416">
        <w:rPr>
          <w:rFonts w:ascii="Garamond" w:hAnsi="Garamond"/>
        </w:rPr>
        <w:t>couple;</w:t>
      </w:r>
      <w:r w:rsidRPr="00314416">
        <w:rPr>
          <w:rFonts w:ascii="Garamond" w:hAnsi="Garamond"/>
        </w:rPr>
        <w:t xml:space="preserve"> the two witnesses and </w:t>
      </w:r>
      <w:r w:rsidR="000D1781" w:rsidRPr="00314416">
        <w:rPr>
          <w:rFonts w:ascii="Garamond" w:hAnsi="Garamond"/>
        </w:rPr>
        <w:t xml:space="preserve">officiate </w:t>
      </w:r>
      <w:r w:rsidR="005A7672">
        <w:rPr>
          <w:rFonts w:ascii="Garamond" w:hAnsi="Garamond"/>
        </w:rPr>
        <w:t>after</w:t>
      </w:r>
      <w:r w:rsidRPr="00314416">
        <w:rPr>
          <w:rFonts w:ascii="Garamond" w:hAnsi="Garamond"/>
        </w:rPr>
        <w:t xml:space="preserve"> the ceremony. </w:t>
      </w:r>
    </w:p>
    <w:p w:rsidR="000123FB" w:rsidRPr="00314416" w:rsidRDefault="000123FB" w:rsidP="000F5CA4">
      <w:pPr>
        <w:tabs>
          <w:tab w:val="left" w:pos="360"/>
          <w:tab w:val="left" w:pos="1080"/>
        </w:tabs>
        <w:rPr>
          <w:rFonts w:ascii="Garamond" w:hAnsi="Garamond"/>
        </w:rPr>
      </w:pPr>
    </w:p>
    <w:p w:rsidR="000D1781" w:rsidRPr="00314416" w:rsidRDefault="000D1781" w:rsidP="000F5CA4">
      <w:pPr>
        <w:numPr>
          <w:ilvl w:val="0"/>
          <w:numId w:val="40"/>
        </w:numPr>
        <w:tabs>
          <w:tab w:val="left" w:pos="360"/>
          <w:tab w:val="left" w:pos="1080"/>
        </w:tabs>
        <w:rPr>
          <w:rFonts w:ascii="Garamond" w:hAnsi="Garamond"/>
        </w:rPr>
      </w:pPr>
      <w:r w:rsidRPr="00314416">
        <w:rPr>
          <w:rFonts w:ascii="Garamond" w:hAnsi="Garamond"/>
        </w:rPr>
        <w:t>Music:  The music at the wedding should reflect the joy and solemnity and sacramental nature of Christian Marriage. A choir, soloists, instrumentalists, etc. are welcome knowing that they will observe the sacredness of the wedding ceremony.</w:t>
      </w:r>
      <w:r w:rsidR="000F5CA4" w:rsidRPr="00314416">
        <w:rPr>
          <w:rFonts w:ascii="Garamond" w:hAnsi="Garamond"/>
        </w:rPr>
        <w:t xml:space="preserve"> </w:t>
      </w:r>
      <w:r w:rsidRPr="00314416">
        <w:rPr>
          <w:rFonts w:ascii="Garamond" w:hAnsi="Garamond"/>
        </w:rPr>
        <w:t>It is the responsibility of the couple to contact the organist and soloists.</w:t>
      </w:r>
      <w:r w:rsidR="00F541C3" w:rsidRPr="00314416">
        <w:rPr>
          <w:rFonts w:ascii="Garamond" w:hAnsi="Garamond"/>
        </w:rPr>
        <w:t xml:space="preserve"> </w:t>
      </w:r>
      <w:r w:rsidR="000F5CA4" w:rsidRPr="00314416">
        <w:rPr>
          <w:rFonts w:ascii="Garamond" w:hAnsi="Garamond"/>
        </w:rPr>
        <w:t xml:space="preserve">Please </w:t>
      </w:r>
      <w:r w:rsidR="008E3E05" w:rsidRPr="00314416">
        <w:rPr>
          <w:rFonts w:ascii="Garamond" w:hAnsi="Garamond"/>
        </w:rPr>
        <w:t xml:space="preserve">contact </w:t>
      </w:r>
      <w:r w:rsidR="00B533AD">
        <w:rPr>
          <w:rFonts w:ascii="Garamond" w:hAnsi="Garamond"/>
        </w:rPr>
        <w:t>the parish office 837-6808</w:t>
      </w:r>
      <w:r w:rsidR="000F5CA4" w:rsidRPr="00314416">
        <w:rPr>
          <w:rFonts w:ascii="Garamond" w:hAnsi="Garamond"/>
        </w:rPr>
        <w:t xml:space="preserve"> if you need a recommendation for an organist.</w:t>
      </w:r>
      <w:r w:rsidR="00230B51">
        <w:rPr>
          <w:rFonts w:ascii="Garamond" w:hAnsi="Garamond"/>
        </w:rPr>
        <w:t xml:space="preserve"> The organist will complete a form listing all wedding ceremony music to Father.</w:t>
      </w:r>
    </w:p>
    <w:p w:rsidR="000123FB" w:rsidRPr="00314416" w:rsidRDefault="000123FB" w:rsidP="000F5CA4">
      <w:pPr>
        <w:tabs>
          <w:tab w:val="left" w:pos="360"/>
          <w:tab w:val="left" w:pos="1080"/>
        </w:tabs>
        <w:rPr>
          <w:rFonts w:ascii="Garamond" w:hAnsi="Garamond"/>
        </w:rPr>
      </w:pPr>
    </w:p>
    <w:p w:rsidR="000D1781" w:rsidRPr="00314416" w:rsidRDefault="000D1781" w:rsidP="000F5CA4">
      <w:pPr>
        <w:numPr>
          <w:ilvl w:val="0"/>
          <w:numId w:val="40"/>
        </w:numPr>
        <w:tabs>
          <w:tab w:val="left" w:pos="360"/>
          <w:tab w:val="left" w:pos="1080"/>
        </w:tabs>
        <w:rPr>
          <w:rFonts w:ascii="Garamond" w:hAnsi="Garamond"/>
        </w:rPr>
      </w:pPr>
      <w:r w:rsidRPr="00314416">
        <w:rPr>
          <w:rFonts w:ascii="Garamond" w:hAnsi="Garamond"/>
        </w:rPr>
        <w:t xml:space="preserve">Pictures:  Still and video </w:t>
      </w:r>
      <w:r w:rsidR="00B533AD">
        <w:rPr>
          <w:rFonts w:ascii="Garamond" w:hAnsi="Garamond"/>
        </w:rPr>
        <w:t>recording</w:t>
      </w:r>
      <w:r w:rsidRPr="00314416">
        <w:rPr>
          <w:rFonts w:ascii="Garamond" w:hAnsi="Garamond"/>
        </w:rPr>
        <w:t xml:space="preserve"> are permitted. Photographers are requested to use discretion and avoid interference with the progress of the wedding ceremony. Guests should be discouraged from taking flash pictures during the ceremony, especially during the exchange of vows.</w:t>
      </w:r>
    </w:p>
    <w:p w:rsidR="000123FB" w:rsidRPr="00314416" w:rsidRDefault="000123FB" w:rsidP="000F5CA4">
      <w:pPr>
        <w:tabs>
          <w:tab w:val="left" w:pos="360"/>
          <w:tab w:val="left" w:pos="1080"/>
        </w:tabs>
        <w:rPr>
          <w:rFonts w:ascii="Garamond" w:hAnsi="Garamond"/>
        </w:rPr>
      </w:pPr>
    </w:p>
    <w:p w:rsidR="000D1781" w:rsidRPr="00314416" w:rsidRDefault="0028316D" w:rsidP="000F5CA4">
      <w:pPr>
        <w:numPr>
          <w:ilvl w:val="0"/>
          <w:numId w:val="40"/>
        </w:numPr>
        <w:tabs>
          <w:tab w:val="left" w:pos="360"/>
          <w:tab w:val="left" w:pos="1080"/>
        </w:tabs>
        <w:rPr>
          <w:rFonts w:ascii="Garamond" w:hAnsi="Garamond"/>
        </w:rPr>
      </w:pPr>
      <w:r w:rsidRPr="00230B51">
        <w:rPr>
          <w:rFonts w:ascii="Garamond" w:hAnsi="Garamond"/>
        </w:rPr>
        <w:t>Lectors</w:t>
      </w:r>
      <w:r w:rsidR="000D1781" w:rsidRPr="00230B51">
        <w:rPr>
          <w:rFonts w:ascii="Garamond" w:hAnsi="Garamond"/>
        </w:rPr>
        <w:t>:</w:t>
      </w:r>
      <w:r w:rsidR="000D1781" w:rsidRPr="00314416">
        <w:rPr>
          <w:rFonts w:ascii="Garamond" w:hAnsi="Garamond"/>
        </w:rPr>
        <w:t xml:space="preserve">  The couple may choose family members and/or friends who are good readers to r</w:t>
      </w:r>
      <w:r w:rsidR="00E43231" w:rsidRPr="00314416">
        <w:rPr>
          <w:rFonts w:ascii="Garamond" w:hAnsi="Garamond"/>
        </w:rPr>
        <w:t>ead the Scripture readings. O</w:t>
      </w:r>
      <w:r w:rsidR="000D1781" w:rsidRPr="00314416">
        <w:rPr>
          <w:rFonts w:ascii="Garamond" w:hAnsi="Garamond"/>
        </w:rPr>
        <w:t>ne or more readers</w:t>
      </w:r>
      <w:r w:rsidR="00E43231" w:rsidRPr="00314416">
        <w:rPr>
          <w:rFonts w:ascii="Garamond" w:hAnsi="Garamond"/>
        </w:rPr>
        <w:t xml:space="preserve"> </w:t>
      </w:r>
      <w:r w:rsidR="000D1781" w:rsidRPr="00314416">
        <w:rPr>
          <w:rFonts w:ascii="Garamond" w:hAnsi="Garamond"/>
        </w:rPr>
        <w:t>may read the Old Testament, Responsorial Psalm, New Testament, and Prayer of the Faithful readings. The priest/deacon reads the Gospel.</w:t>
      </w:r>
    </w:p>
    <w:p w:rsidR="000123FB" w:rsidRPr="00314416" w:rsidRDefault="000123FB" w:rsidP="000F5CA4">
      <w:pPr>
        <w:tabs>
          <w:tab w:val="left" w:pos="360"/>
          <w:tab w:val="left" w:pos="1080"/>
        </w:tabs>
        <w:rPr>
          <w:rFonts w:ascii="Garamond" w:hAnsi="Garamond"/>
        </w:rPr>
      </w:pPr>
    </w:p>
    <w:p w:rsidR="000D1781" w:rsidRPr="00314416" w:rsidRDefault="000F5CA4" w:rsidP="000F5CA4">
      <w:pPr>
        <w:numPr>
          <w:ilvl w:val="0"/>
          <w:numId w:val="40"/>
        </w:numPr>
        <w:tabs>
          <w:tab w:val="left" w:pos="360"/>
          <w:tab w:val="left" w:pos="1080"/>
        </w:tabs>
        <w:rPr>
          <w:rFonts w:ascii="Garamond" w:hAnsi="Garamond"/>
        </w:rPr>
      </w:pPr>
      <w:r w:rsidRPr="00314416">
        <w:rPr>
          <w:rFonts w:ascii="Garamond" w:hAnsi="Garamond"/>
        </w:rPr>
        <w:t>Sand Ceremonies, throwing r</w:t>
      </w:r>
      <w:r w:rsidR="0001033B" w:rsidRPr="00314416">
        <w:rPr>
          <w:rFonts w:ascii="Garamond" w:hAnsi="Garamond"/>
        </w:rPr>
        <w:t xml:space="preserve">ice, </w:t>
      </w:r>
      <w:r w:rsidRPr="00314416">
        <w:rPr>
          <w:rFonts w:ascii="Garamond" w:hAnsi="Garamond"/>
        </w:rPr>
        <w:t>birdseed and c</w:t>
      </w:r>
      <w:r w:rsidR="0001033B" w:rsidRPr="00314416">
        <w:rPr>
          <w:rFonts w:ascii="Garamond" w:hAnsi="Garamond"/>
        </w:rPr>
        <w:t>onfetti: These and simila</w:t>
      </w:r>
      <w:r w:rsidRPr="00314416">
        <w:rPr>
          <w:rFonts w:ascii="Garamond" w:hAnsi="Garamond"/>
        </w:rPr>
        <w:t xml:space="preserve">r practices </w:t>
      </w:r>
      <w:r w:rsidR="0001033B" w:rsidRPr="00314416">
        <w:rPr>
          <w:rFonts w:ascii="Garamond" w:hAnsi="Garamond"/>
        </w:rPr>
        <w:t xml:space="preserve">are not permitted. </w:t>
      </w:r>
      <w:r w:rsidRPr="00314416">
        <w:rPr>
          <w:rFonts w:ascii="Garamond" w:hAnsi="Garamond"/>
        </w:rPr>
        <w:t>These are not religious ceremonies and are</w:t>
      </w:r>
      <w:r w:rsidR="0001033B" w:rsidRPr="00314416">
        <w:rPr>
          <w:rFonts w:ascii="Garamond" w:hAnsi="Garamond"/>
        </w:rPr>
        <w:t xml:space="preserve"> inappropriate at a Christian wedding</w:t>
      </w:r>
      <w:r w:rsidRPr="00314416">
        <w:rPr>
          <w:rFonts w:ascii="Garamond" w:hAnsi="Garamond"/>
        </w:rPr>
        <w:t xml:space="preserve">.  </w:t>
      </w:r>
      <w:r w:rsidR="0001033B" w:rsidRPr="00314416">
        <w:rPr>
          <w:rFonts w:ascii="Garamond" w:hAnsi="Garamond"/>
        </w:rPr>
        <w:t>Please inform the wedding party and guests concerning this matter.</w:t>
      </w:r>
      <w:r w:rsidR="006C634B">
        <w:rPr>
          <w:rFonts w:ascii="Garamond" w:hAnsi="Garamond"/>
        </w:rPr>
        <w:br/>
      </w:r>
    </w:p>
    <w:p w:rsidR="00E43231" w:rsidRPr="00314416" w:rsidRDefault="0001033B" w:rsidP="000F5CA4">
      <w:pPr>
        <w:numPr>
          <w:ilvl w:val="0"/>
          <w:numId w:val="40"/>
        </w:numPr>
        <w:tabs>
          <w:tab w:val="left" w:pos="360"/>
          <w:tab w:val="left" w:pos="1080"/>
        </w:tabs>
        <w:rPr>
          <w:rFonts w:ascii="Garamond" w:hAnsi="Garamond"/>
        </w:rPr>
      </w:pPr>
      <w:r w:rsidRPr="00314416">
        <w:rPr>
          <w:rFonts w:ascii="Garamond" w:hAnsi="Garamond"/>
        </w:rPr>
        <w:t xml:space="preserve">Witnesses:  The State and the Church require two witnesses. The Church requires that the two witnesses have the use of reason and be capable of comprehending what is happening in the exchange of consent. </w:t>
      </w:r>
    </w:p>
    <w:p w:rsidR="00E43231" w:rsidRPr="00314416" w:rsidRDefault="0001033B" w:rsidP="000F5CA4">
      <w:pPr>
        <w:numPr>
          <w:ilvl w:val="1"/>
          <w:numId w:val="40"/>
        </w:numPr>
        <w:tabs>
          <w:tab w:val="left" w:pos="360"/>
          <w:tab w:val="left" w:pos="1080"/>
        </w:tabs>
        <w:rPr>
          <w:rFonts w:ascii="Garamond" w:hAnsi="Garamond"/>
        </w:rPr>
      </w:pPr>
      <w:r w:rsidRPr="00314416">
        <w:rPr>
          <w:rFonts w:ascii="Garamond" w:hAnsi="Garamond"/>
        </w:rPr>
        <w:t>Attendants do not need to be Catholic, or even baptized, since their sole function is to attest to the fact that a marriage took place. Since the witnesses must be capable of comprehending what is happening, those who are incapable, even temporarily, may not be witnesses.</w:t>
      </w:r>
    </w:p>
    <w:p w:rsidR="00E43231" w:rsidRPr="00314416" w:rsidRDefault="000123FB" w:rsidP="000F5CA4">
      <w:pPr>
        <w:numPr>
          <w:ilvl w:val="1"/>
          <w:numId w:val="40"/>
        </w:numPr>
        <w:tabs>
          <w:tab w:val="left" w:pos="360"/>
          <w:tab w:val="left" w:pos="1080"/>
        </w:tabs>
        <w:rPr>
          <w:rFonts w:ascii="Garamond" w:hAnsi="Garamond"/>
        </w:rPr>
      </w:pPr>
      <w:r w:rsidRPr="00314416">
        <w:rPr>
          <w:rFonts w:ascii="Garamond" w:hAnsi="Garamond"/>
        </w:rPr>
        <w:t>A big wedding does not necessarily mean a nice wedding. There is beauty in simplicity, and if you are having a number of attendants, a very definite distinction would be made between the official witnesses and the other ceremonial attendants.</w:t>
      </w:r>
    </w:p>
    <w:p w:rsidR="000123FB" w:rsidRPr="00314416" w:rsidRDefault="000123FB" w:rsidP="000F5CA4">
      <w:pPr>
        <w:numPr>
          <w:ilvl w:val="1"/>
          <w:numId w:val="40"/>
        </w:numPr>
        <w:tabs>
          <w:tab w:val="left" w:pos="360"/>
          <w:tab w:val="left" w:pos="1080"/>
        </w:tabs>
        <w:rPr>
          <w:rFonts w:ascii="Garamond" w:hAnsi="Garamond"/>
        </w:rPr>
      </w:pPr>
      <w:r w:rsidRPr="00314416">
        <w:rPr>
          <w:rFonts w:ascii="Garamond" w:hAnsi="Garamond"/>
        </w:rPr>
        <w:t>Flower girls and ring bearers are naturally permitted; however, they should be of an age conducive to the solemnity of the occasion.</w:t>
      </w:r>
    </w:p>
    <w:p w:rsidR="000123FB" w:rsidRPr="00314416" w:rsidRDefault="000123FB" w:rsidP="000123FB">
      <w:pPr>
        <w:tabs>
          <w:tab w:val="left" w:pos="360"/>
          <w:tab w:val="left" w:pos="1080"/>
        </w:tabs>
        <w:rPr>
          <w:rFonts w:ascii="Garamond" w:hAnsi="Garamond"/>
        </w:rPr>
      </w:pPr>
    </w:p>
    <w:p w:rsidR="000123FB" w:rsidRPr="00314416" w:rsidRDefault="000123FB" w:rsidP="000123FB">
      <w:pPr>
        <w:tabs>
          <w:tab w:val="left" w:pos="360"/>
          <w:tab w:val="left" w:pos="1080"/>
        </w:tabs>
        <w:rPr>
          <w:rFonts w:ascii="Garamond" w:hAnsi="Garamond"/>
        </w:rPr>
      </w:pPr>
      <w:r w:rsidRPr="00314416">
        <w:rPr>
          <w:rFonts w:ascii="Garamond" w:hAnsi="Garamond"/>
        </w:rPr>
        <w:t>We want to assist you to prepare for a day when you enter into that mutual loving relationship with each other and with God that is a Christian marriage. May God bless you as you prepare together for the most beautiful and fulfilling time of your lives—your vocation of Christian marriage.</w:t>
      </w:r>
    </w:p>
    <w:p w:rsidR="00E935CF" w:rsidRPr="00314416" w:rsidRDefault="00E935CF" w:rsidP="00E935CF">
      <w:pPr>
        <w:tabs>
          <w:tab w:val="left" w:pos="360"/>
          <w:tab w:val="left" w:pos="1080"/>
        </w:tabs>
        <w:rPr>
          <w:rFonts w:ascii="Garamond" w:hAnsi="Garamond"/>
        </w:rPr>
      </w:pPr>
    </w:p>
    <w:p w:rsidR="009F653E" w:rsidRPr="00314416" w:rsidRDefault="009F653E" w:rsidP="00E935CF">
      <w:pPr>
        <w:tabs>
          <w:tab w:val="left" w:pos="360"/>
          <w:tab w:val="left" w:pos="1080"/>
        </w:tabs>
        <w:ind w:left="1080"/>
        <w:rPr>
          <w:rFonts w:ascii="Garamond" w:hAnsi="Garamond"/>
        </w:rPr>
      </w:pPr>
    </w:p>
    <w:p w:rsidR="00314416" w:rsidRDefault="00314416" w:rsidP="000D414B">
      <w:pPr>
        <w:tabs>
          <w:tab w:val="left" w:pos="1080"/>
        </w:tabs>
        <w:ind w:left="5760"/>
        <w:jc w:val="both"/>
        <w:rPr>
          <w:rFonts w:ascii="Garamond" w:hAnsi="Garamond"/>
        </w:rPr>
      </w:pPr>
    </w:p>
    <w:p w:rsidR="00385B2D" w:rsidRDefault="000D414B" w:rsidP="00261414">
      <w:pPr>
        <w:tabs>
          <w:tab w:val="left" w:pos="1080"/>
        </w:tabs>
        <w:jc w:val="right"/>
        <w:rPr>
          <w:rFonts w:ascii="Garamond" w:hAnsi="Garamond"/>
        </w:rPr>
      </w:pPr>
      <w:r w:rsidRPr="00314416">
        <w:rPr>
          <w:rFonts w:ascii="Garamond" w:hAnsi="Garamond"/>
        </w:rPr>
        <w:t xml:space="preserve">updated </w:t>
      </w:r>
      <w:r w:rsidR="00230B51">
        <w:rPr>
          <w:rFonts w:ascii="Garamond" w:hAnsi="Garamond"/>
        </w:rPr>
        <w:t>2/8</w:t>
      </w:r>
      <w:r w:rsidR="00530A64">
        <w:rPr>
          <w:rFonts w:ascii="Garamond" w:hAnsi="Garamond"/>
        </w:rPr>
        <w:t xml:space="preserve">/22 </w:t>
      </w:r>
      <w:proofErr w:type="spellStart"/>
      <w:r w:rsidR="00230B51">
        <w:rPr>
          <w:rFonts w:ascii="Garamond" w:hAnsi="Garamond"/>
        </w:rPr>
        <w:t>rlh</w:t>
      </w:r>
      <w:proofErr w:type="spellEnd"/>
    </w:p>
    <w:p w:rsidR="00F3783B" w:rsidRDefault="00F3783B" w:rsidP="00261414">
      <w:pPr>
        <w:tabs>
          <w:tab w:val="left" w:pos="1080"/>
        </w:tabs>
        <w:jc w:val="right"/>
        <w:rPr>
          <w:rFonts w:ascii="Garamond" w:hAnsi="Garamond"/>
        </w:rPr>
      </w:pPr>
    </w:p>
    <w:p w:rsidR="00F3783B" w:rsidRDefault="00F3783B" w:rsidP="00261414">
      <w:pPr>
        <w:tabs>
          <w:tab w:val="left" w:pos="1080"/>
        </w:tabs>
        <w:jc w:val="right"/>
        <w:rPr>
          <w:rFonts w:ascii="Garamond" w:hAnsi="Garamond"/>
        </w:rPr>
      </w:pPr>
    </w:p>
    <w:p w:rsidR="00F3783B" w:rsidRDefault="00F3783B" w:rsidP="00261414">
      <w:pPr>
        <w:tabs>
          <w:tab w:val="left" w:pos="1080"/>
        </w:tabs>
        <w:jc w:val="right"/>
        <w:rPr>
          <w:rFonts w:ascii="Garamond" w:hAnsi="Garamond"/>
        </w:rPr>
      </w:pPr>
    </w:p>
    <w:p w:rsidR="00F3783B" w:rsidRDefault="00F3783B" w:rsidP="00261414">
      <w:pPr>
        <w:tabs>
          <w:tab w:val="left" w:pos="1080"/>
        </w:tabs>
        <w:jc w:val="right"/>
        <w:rPr>
          <w:rFonts w:ascii="Garamond" w:hAnsi="Garamond"/>
        </w:rPr>
      </w:pPr>
    </w:p>
    <w:p w:rsidR="00F3783B" w:rsidRDefault="00F3783B" w:rsidP="00261414">
      <w:pPr>
        <w:tabs>
          <w:tab w:val="left" w:pos="1080"/>
        </w:tabs>
        <w:jc w:val="right"/>
        <w:rPr>
          <w:rFonts w:ascii="Garamond" w:hAnsi="Garamond"/>
        </w:rPr>
      </w:pPr>
      <w:r>
        <w:rPr>
          <w:rFonts w:ascii="Garamond" w:hAnsi="Garamond"/>
        </w:rPr>
        <w:t>------------------------------------------------------------------------------------------------------------------------------------------------</w:t>
      </w:r>
      <w:bookmarkStart w:id="0" w:name="_GoBack"/>
      <w:bookmarkEnd w:id="0"/>
    </w:p>
    <w:p w:rsidR="00261414" w:rsidRDefault="00261414" w:rsidP="00261414">
      <w:pPr>
        <w:tabs>
          <w:tab w:val="left" w:pos="1080"/>
        </w:tabs>
        <w:jc w:val="right"/>
        <w:rPr>
          <w:rFonts w:ascii="Garamond" w:hAnsi="Garamond"/>
        </w:rPr>
      </w:pPr>
    </w:p>
    <w:p w:rsidR="00261414" w:rsidRDefault="00261414" w:rsidP="00261414">
      <w:pPr>
        <w:tabs>
          <w:tab w:val="left" w:pos="1080"/>
        </w:tabs>
        <w:jc w:val="right"/>
        <w:rPr>
          <w:rFonts w:ascii="Garamond" w:hAnsi="Garamond"/>
        </w:rPr>
      </w:pPr>
    </w:p>
    <w:p w:rsidR="00261414" w:rsidRDefault="00261414" w:rsidP="00261414">
      <w:pPr>
        <w:tabs>
          <w:tab w:val="left" w:pos="1080"/>
        </w:tabs>
        <w:rPr>
          <w:rFonts w:ascii="Garamond" w:hAnsi="Garamond"/>
        </w:rPr>
      </w:pPr>
      <w:r>
        <w:rPr>
          <w:rFonts w:ascii="Garamond" w:hAnsi="Garamond"/>
        </w:rPr>
        <w:t>By signing below</w:t>
      </w:r>
      <w:r w:rsidR="00F3783B">
        <w:rPr>
          <w:rFonts w:ascii="Garamond" w:hAnsi="Garamond"/>
        </w:rPr>
        <w:t>;</w:t>
      </w:r>
      <w:r>
        <w:rPr>
          <w:rFonts w:ascii="Garamond" w:hAnsi="Garamond"/>
        </w:rPr>
        <w:t xml:space="preserve"> I agree that I have read, understood and agree to follow the previously listed guidelines.</w:t>
      </w:r>
      <w:r w:rsidR="00F3783B">
        <w:rPr>
          <w:rFonts w:ascii="Garamond" w:hAnsi="Garamond"/>
        </w:rPr>
        <w:br/>
      </w:r>
    </w:p>
    <w:p w:rsidR="00261414" w:rsidRDefault="00261414" w:rsidP="00261414">
      <w:pPr>
        <w:tabs>
          <w:tab w:val="left" w:pos="1080"/>
        </w:tabs>
        <w:rPr>
          <w:rFonts w:ascii="Garamond" w:hAnsi="Garamond"/>
        </w:rPr>
      </w:pPr>
    </w:p>
    <w:p w:rsidR="00261414" w:rsidRDefault="00261414" w:rsidP="00261414">
      <w:pPr>
        <w:tabs>
          <w:tab w:val="left" w:pos="1080"/>
        </w:tabs>
        <w:rPr>
          <w:rFonts w:ascii="Garamond" w:hAnsi="Garamond"/>
        </w:rPr>
      </w:pPr>
    </w:p>
    <w:p w:rsidR="00261414" w:rsidRPr="00261414" w:rsidRDefault="00261414" w:rsidP="00261414">
      <w:pPr>
        <w:tabs>
          <w:tab w:val="left" w:pos="1080"/>
        </w:tabs>
        <w:rPr>
          <w:rFonts w:ascii="Garamond" w:hAnsi="Garamond"/>
          <w:u w:val="single"/>
        </w:rPr>
      </w:pPr>
      <w:r>
        <w:rPr>
          <w:rFonts w:ascii="Garamond" w:hAnsi="Garamond"/>
        </w:rPr>
        <w:t xml:space="preserve">Bride’s Signature: </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rPr>
        <w:t xml:space="preserve"> </w:t>
      </w:r>
      <w:r>
        <w:rPr>
          <w:rFonts w:ascii="Garamond" w:hAnsi="Garamond"/>
        </w:rPr>
        <w:tab/>
        <w:t xml:space="preserve">Date: </w:t>
      </w:r>
      <w:r>
        <w:rPr>
          <w:rFonts w:ascii="Garamond" w:hAnsi="Garamond"/>
          <w:u w:val="single"/>
        </w:rPr>
        <w:tab/>
      </w:r>
      <w:r>
        <w:rPr>
          <w:rFonts w:ascii="Garamond" w:hAnsi="Garamond"/>
          <w:u w:val="single"/>
        </w:rPr>
        <w:tab/>
      </w:r>
      <w:r>
        <w:rPr>
          <w:rFonts w:ascii="Garamond" w:hAnsi="Garamond"/>
          <w:u w:val="single"/>
        </w:rPr>
        <w:tab/>
      </w:r>
      <w:r w:rsidR="00F3783B">
        <w:rPr>
          <w:rFonts w:ascii="Garamond" w:hAnsi="Garamond"/>
          <w:u w:val="single"/>
        </w:rPr>
        <w:br/>
      </w:r>
      <w:r w:rsidR="00F3783B">
        <w:rPr>
          <w:rFonts w:ascii="Garamond" w:hAnsi="Garamond"/>
          <w:u w:val="single"/>
        </w:rPr>
        <w:br/>
      </w:r>
    </w:p>
    <w:p w:rsidR="00261414" w:rsidRDefault="00261414" w:rsidP="00261414">
      <w:pPr>
        <w:tabs>
          <w:tab w:val="left" w:pos="1080"/>
        </w:tabs>
        <w:rPr>
          <w:rFonts w:ascii="Garamond" w:hAnsi="Garamond"/>
        </w:rPr>
      </w:pPr>
    </w:p>
    <w:p w:rsidR="00261414" w:rsidRPr="00261414" w:rsidRDefault="00261414" w:rsidP="00261414">
      <w:pPr>
        <w:tabs>
          <w:tab w:val="left" w:pos="1080"/>
        </w:tabs>
        <w:rPr>
          <w:rFonts w:ascii="Garamond" w:hAnsi="Garamond"/>
          <w:u w:val="single"/>
        </w:rPr>
      </w:pPr>
      <w:r>
        <w:rPr>
          <w:rFonts w:ascii="Garamond" w:hAnsi="Garamond"/>
        </w:rPr>
        <w:t xml:space="preserve">Groom’s Signature: </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t xml:space="preserve"> </w:t>
      </w:r>
      <w:r>
        <w:rPr>
          <w:rFonts w:ascii="Garamond" w:hAnsi="Garamond"/>
        </w:rPr>
        <w:tab/>
        <w:t xml:space="preserve">Date: </w:t>
      </w:r>
      <w:r>
        <w:rPr>
          <w:rFonts w:ascii="Garamond" w:hAnsi="Garamond"/>
          <w:u w:val="single"/>
        </w:rPr>
        <w:tab/>
      </w:r>
      <w:r>
        <w:rPr>
          <w:rFonts w:ascii="Garamond" w:hAnsi="Garamond"/>
          <w:u w:val="single"/>
        </w:rPr>
        <w:tab/>
      </w:r>
      <w:r>
        <w:rPr>
          <w:rFonts w:ascii="Garamond" w:hAnsi="Garamond"/>
          <w:u w:val="single"/>
        </w:rPr>
        <w:tab/>
      </w:r>
    </w:p>
    <w:p w:rsidR="00261414" w:rsidRDefault="00261414" w:rsidP="00261414">
      <w:pPr>
        <w:tabs>
          <w:tab w:val="left" w:pos="1080"/>
        </w:tabs>
        <w:rPr>
          <w:rFonts w:ascii="Garamond" w:hAnsi="Garamond"/>
        </w:rPr>
      </w:pPr>
    </w:p>
    <w:p w:rsidR="00261414" w:rsidRDefault="00261414" w:rsidP="00261414">
      <w:pPr>
        <w:tabs>
          <w:tab w:val="left" w:pos="1080"/>
        </w:tabs>
        <w:jc w:val="right"/>
        <w:rPr>
          <w:rFonts w:ascii="Garamond" w:hAnsi="Garamond"/>
        </w:rPr>
      </w:pPr>
    </w:p>
    <w:p w:rsidR="00261414" w:rsidRDefault="00261414" w:rsidP="00261414">
      <w:pPr>
        <w:tabs>
          <w:tab w:val="left" w:pos="1080"/>
        </w:tabs>
        <w:jc w:val="right"/>
        <w:rPr>
          <w:rFonts w:ascii="Garamond" w:hAnsi="Garamond"/>
        </w:rPr>
      </w:pPr>
    </w:p>
    <w:p w:rsidR="00261414" w:rsidRDefault="00261414" w:rsidP="00261414">
      <w:pPr>
        <w:tabs>
          <w:tab w:val="left" w:pos="1080"/>
        </w:tabs>
        <w:jc w:val="right"/>
        <w:rPr>
          <w:rFonts w:ascii="Garamond" w:hAnsi="Garamond"/>
        </w:rPr>
      </w:pPr>
    </w:p>
    <w:p w:rsidR="00261414" w:rsidRPr="00314416" w:rsidRDefault="00261414" w:rsidP="00261414">
      <w:pPr>
        <w:tabs>
          <w:tab w:val="left" w:pos="1080"/>
        </w:tabs>
        <w:jc w:val="right"/>
        <w:rPr>
          <w:rFonts w:ascii="Garamond" w:hAnsi="Garamond"/>
        </w:rPr>
      </w:pPr>
    </w:p>
    <w:sectPr w:rsidR="00261414" w:rsidRPr="00314416" w:rsidSect="00F378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9E0"/>
    <w:multiLevelType w:val="hybridMultilevel"/>
    <w:tmpl w:val="F5A68896"/>
    <w:lvl w:ilvl="0" w:tplc="A09CE8C8">
      <w:start w:val="1"/>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C95BD9"/>
    <w:multiLevelType w:val="hybridMultilevel"/>
    <w:tmpl w:val="A3D25918"/>
    <w:lvl w:ilvl="0" w:tplc="BBF8A1CA">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246575"/>
    <w:multiLevelType w:val="hybridMultilevel"/>
    <w:tmpl w:val="17300294"/>
    <w:lvl w:ilvl="0" w:tplc="04090001">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0F141804"/>
    <w:multiLevelType w:val="multilevel"/>
    <w:tmpl w:val="0088E1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2E354DE"/>
    <w:multiLevelType w:val="hybridMultilevel"/>
    <w:tmpl w:val="82462CB0"/>
    <w:lvl w:ilvl="0" w:tplc="0409000F">
      <w:start w:val="1"/>
      <w:numFmt w:val="decimal"/>
      <w:lvlText w:val="%1."/>
      <w:lvlJc w:val="left"/>
      <w:pPr>
        <w:tabs>
          <w:tab w:val="num" w:pos="2520"/>
        </w:tabs>
        <w:ind w:left="2520" w:hanging="360"/>
      </w:pPr>
      <w:rPr>
        <w:rFonts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13710337"/>
    <w:multiLevelType w:val="hybridMultilevel"/>
    <w:tmpl w:val="EB8CF2DA"/>
    <w:lvl w:ilvl="0" w:tplc="04090001">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13D62D71"/>
    <w:multiLevelType w:val="multilevel"/>
    <w:tmpl w:val="237EFD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44838BE"/>
    <w:multiLevelType w:val="hybridMultilevel"/>
    <w:tmpl w:val="1996EA98"/>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1E351B3C"/>
    <w:multiLevelType w:val="hybridMultilevel"/>
    <w:tmpl w:val="EE76AE68"/>
    <w:lvl w:ilvl="0" w:tplc="0409000F">
      <w:start w:val="1"/>
      <w:numFmt w:val="decimal"/>
      <w:lvlText w:val="%1."/>
      <w:lvlJc w:val="left"/>
      <w:pPr>
        <w:tabs>
          <w:tab w:val="num" w:pos="2520"/>
        </w:tabs>
        <w:ind w:left="2520" w:hanging="360"/>
      </w:pPr>
      <w:rPr>
        <w:rFonts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1EA42D52"/>
    <w:multiLevelType w:val="hybridMultilevel"/>
    <w:tmpl w:val="B1D6D834"/>
    <w:lvl w:ilvl="0" w:tplc="04090001">
      <w:start w:val="1"/>
      <w:numFmt w:val="bullet"/>
      <w:lvlText w:val=""/>
      <w:lvlJc w:val="left"/>
      <w:pPr>
        <w:tabs>
          <w:tab w:val="num" w:pos="720"/>
        </w:tabs>
        <w:ind w:left="720" w:hanging="360"/>
      </w:pPr>
      <w:rPr>
        <w:rFonts w:ascii="Symbol" w:hAnsi="Symbol" w:hint="default"/>
      </w:rPr>
    </w:lvl>
    <w:lvl w:ilvl="1" w:tplc="BBF8A1C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BF3576"/>
    <w:multiLevelType w:val="hybridMultilevel"/>
    <w:tmpl w:val="66C6586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2BE7CEF"/>
    <w:multiLevelType w:val="multilevel"/>
    <w:tmpl w:val="1996EA98"/>
    <w:lvl w:ilvl="0">
      <w:start w:val="1"/>
      <w:numFmt w:val="decimal"/>
      <w:lvlText w:val="%1."/>
      <w:lvlJc w:val="left"/>
      <w:pPr>
        <w:tabs>
          <w:tab w:val="num" w:pos="2520"/>
        </w:tabs>
        <w:ind w:left="2520" w:hanging="360"/>
      </w:p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2" w15:restartNumberingAfterBreak="0">
    <w:nsid w:val="25E63508"/>
    <w:multiLevelType w:val="hybridMultilevel"/>
    <w:tmpl w:val="683422F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26B34FAC"/>
    <w:multiLevelType w:val="hybridMultilevel"/>
    <w:tmpl w:val="45263CBE"/>
    <w:lvl w:ilvl="0" w:tplc="0409000F">
      <w:start w:val="3"/>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4E560A"/>
    <w:multiLevelType w:val="hybridMultilevel"/>
    <w:tmpl w:val="103299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364E06"/>
    <w:multiLevelType w:val="hybridMultilevel"/>
    <w:tmpl w:val="19B2178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A57D43"/>
    <w:multiLevelType w:val="hybridMultilevel"/>
    <w:tmpl w:val="92AAEC66"/>
    <w:lvl w:ilvl="0" w:tplc="BBF8A1CA">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5F4A85"/>
    <w:multiLevelType w:val="hybridMultilevel"/>
    <w:tmpl w:val="2348C476"/>
    <w:lvl w:ilvl="0" w:tplc="04090001">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41006D3D"/>
    <w:multiLevelType w:val="hybridMultilevel"/>
    <w:tmpl w:val="FA424FC6"/>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43CF2DD4"/>
    <w:multiLevelType w:val="hybridMultilevel"/>
    <w:tmpl w:val="C7BAC088"/>
    <w:lvl w:ilvl="0" w:tplc="04090001">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45477033"/>
    <w:multiLevelType w:val="hybridMultilevel"/>
    <w:tmpl w:val="5D002E1A"/>
    <w:lvl w:ilvl="0" w:tplc="04090001">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468B0B55"/>
    <w:multiLevelType w:val="hybridMultilevel"/>
    <w:tmpl w:val="C784BDA0"/>
    <w:lvl w:ilvl="0" w:tplc="04090001">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15:restartNumberingAfterBreak="0">
    <w:nsid w:val="4889005F"/>
    <w:multiLevelType w:val="hybridMultilevel"/>
    <w:tmpl w:val="65981012"/>
    <w:lvl w:ilvl="0" w:tplc="CC5A2654">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50F22D5E"/>
    <w:multiLevelType w:val="hybridMultilevel"/>
    <w:tmpl w:val="A24A878C"/>
    <w:lvl w:ilvl="0" w:tplc="0409000F">
      <w:start w:val="4"/>
      <w:numFmt w:val="decimal"/>
      <w:lvlText w:val="%1."/>
      <w:lvlJc w:val="left"/>
      <w:pPr>
        <w:tabs>
          <w:tab w:val="num" w:pos="900"/>
        </w:tabs>
        <w:ind w:left="900" w:hanging="360"/>
      </w:pPr>
      <w:rPr>
        <w:rFonts w:hint="default"/>
      </w:rPr>
    </w:lvl>
    <w:lvl w:ilvl="1" w:tplc="0409000F">
      <w:start w:val="1"/>
      <w:numFmt w:val="decimal"/>
      <w:lvlText w:val="%2."/>
      <w:lvlJc w:val="left"/>
      <w:pPr>
        <w:tabs>
          <w:tab w:val="num" w:pos="900"/>
        </w:tabs>
        <w:ind w:left="900" w:hanging="360"/>
      </w:pPr>
      <w:rPr>
        <w:rFonts w:hint="default"/>
      </w:rPr>
    </w:lvl>
    <w:lvl w:ilvl="2" w:tplc="891675D6">
      <w:start w:val="2"/>
      <w:numFmt w:val="upperRoman"/>
      <w:lvlText w:val="%3)"/>
      <w:lvlJc w:val="lef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8A15F8"/>
    <w:multiLevelType w:val="hybridMultilevel"/>
    <w:tmpl w:val="E9A84FDE"/>
    <w:lvl w:ilvl="0" w:tplc="0409000F">
      <w:start w:val="1"/>
      <w:numFmt w:val="decimal"/>
      <w:lvlText w:val="%1."/>
      <w:lvlJc w:val="left"/>
      <w:pPr>
        <w:tabs>
          <w:tab w:val="num" w:pos="720"/>
        </w:tabs>
        <w:ind w:left="720" w:hanging="360"/>
      </w:pPr>
    </w:lvl>
    <w:lvl w:ilvl="1" w:tplc="BBF8A1CA">
      <w:start w:val="1"/>
      <w:numFmt w:val="lowerLetter"/>
      <w:lvlText w:val="%2)"/>
      <w:lvlJc w:val="left"/>
      <w:pPr>
        <w:tabs>
          <w:tab w:val="num" w:pos="1440"/>
        </w:tabs>
        <w:ind w:left="1440" w:hanging="360"/>
      </w:pPr>
      <w:rPr>
        <w:rFonts w:ascii="Times New Roman" w:eastAsia="Times New Roman" w:hAnsi="Times New Roman" w:cs="Times New Roman"/>
      </w:rPr>
    </w:lvl>
    <w:lvl w:ilvl="2" w:tplc="0409000F">
      <w:start w:val="1"/>
      <w:numFmt w:val="decimal"/>
      <w:lvlText w:val="%3."/>
      <w:lvlJc w:val="left"/>
      <w:pPr>
        <w:tabs>
          <w:tab w:val="num" w:pos="720"/>
        </w:tabs>
        <w:ind w:left="720" w:hanging="36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722E11"/>
    <w:multiLevelType w:val="hybridMultilevel"/>
    <w:tmpl w:val="018A7296"/>
    <w:lvl w:ilvl="0" w:tplc="04090001">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5D5D1626"/>
    <w:multiLevelType w:val="hybridMultilevel"/>
    <w:tmpl w:val="AA8664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D85471"/>
    <w:multiLevelType w:val="hybridMultilevel"/>
    <w:tmpl w:val="9A34526A"/>
    <w:lvl w:ilvl="0" w:tplc="04090001">
      <w:start w:val="1"/>
      <w:numFmt w:val="bullet"/>
      <w:lvlText w:val=""/>
      <w:lvlJc w:val="left"/>
      <w:pPr>
        <w:tabs>
          <w:tab w:val="num" w:pos="1500"/>
        </w:tabs>
        <w:ind w:left="1500" w:hanging="360"/>
      </w:pPr>
      <w:rPr>
        <w:rFonts w:ascii="Symbol" w:hAnsi="Symbol"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8" w15:restartNumberingAfterBreak="0">
    <w:nsid w:val="61B933C3"/>
    <w:multiLevelType w:val="hybridMultilevel"/>
    <w:tmpl w:val="EA7C2E28"/>
    <w:lvl w:ilvl="0" w:tplc="36E07F84">
      <w:start w:val="1"/>
      <w:numFmt w:val="upperRoman"/>
      <w:lvlText w:val="%1)"/>
      <w:lvlJc w:val="left"/>
      <w:pPr>
        <w:tabs>
          <w:tab w:val="num" w:pos="1800"/>
        </w:tabs>
        <w:ind w:left="1800" w:hanging="360"/>
      </w:pPr>
      <w:rPr>
        <w:rFonts w:ascii="Times New Roman" w:eastAsia="Times New Roman" w:hAnsi="Times New Roman" w:cs="Times New Roman"/>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627B5EEE"/>
    <w:multiLevelType w:val="hybridMultilevel"/>
    <w:tmpl w:val="AC3AC67C"/>
    <w:lvl w:ilvl="0" w:tplc="A09CE8C8">
      <w:start w:val="1"/>
      <w:numFmt w:val="lowerLetter"/>
      <w:lvlText w:val="%1)"/>
      <w:lvlJc w:val="left"/>
      <w:pPr>
        <w:tabs>
          <w:tab w:val="num" w:pos="1500"/>
        </w:tabs>
        <w:ind w:left="1500" w:hanging="360"/>
      </w:pPr>
      <w:rPr>
        <w:rFonts w:hint="default"/>
      </w:rPr>
    </w:lvl>
    <w:lvl w:ilvl="1" w:tplc="04090001">
      <w:start w:val="1"/>
      <w:numFmt w:val="bullet"/>
      <w:lvlText w:val=""/>
      <w:lvlJc w:val="left"/>
      <w:pPr>
        <w:tabs>
          <w:tab w:val="num" w:pos="2220"/>
        </w:tabs>
        <w:ind w:left="2220" w:hanging="360"/>
      </w:pPr>
      <w:rPr>
        <w:rFonts w:ascii="Symbol" w:hAnsi="Symbol" w:hint="default"/>
      </w:r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0" w15:restartNumberingAfterBreak="0">
    <w:nsid w:val="62F947E1"/>
    <w:multiLevelType w:val="hybridMultilevel"/>
    <w:tmpl w:val="B2D2A87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3B60D69"/>
    <w:multiLevelType w:val="multilevel"/>
    <w:tmpl w:val="A96063DA"/>
    <w:lvl w:ilvl="0">
      <w:start w:val="4"/>
      <w:numFmt w:val="decimal"/>
      <w:lvlText w:val="%1."/>
      <w:lvlJc w:val="left"/>
      <w:pPr>
        <w:tabs>
          <w:tab w:val="num" w:pos="900"/>
        </w:tabs>
        <w:ind w:left="90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8723A43"/>
    <w:multiLevelType w:val="hybridMultilevel"/>
    <w:tmpl w:val="0ACC7D5E"/>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6C3D41BF"/>
    <w:multiLevelType w:val="hybridMultilevel"/>
    <w:tmpl w:val="09D454CE"/>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6D8C5629"/>
    <w:multiLevelType w:val="hybridMultilevel"/>
    <w:tmpl w:val="30CEA176"/>
    <w:lvl w:ilvl="0" w:tplc="04090001">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15:restartNumberingAfterBreak="0">
    <w:nsid w:val="6DBE68C5"/>
    <w:multiLevelType w:val="hybridMultilevel"/>
    <w:tmpl w:val="3BD84A56"/>
    <w:lvl w:ilvl="0" w:tplc="0409000F">
      <w:start w:val="1"/>
      <w:numFmt w:val="decimal"/>
      <w:lvlText w:val="%1."/>
      <w:lvlJc w:val="left"/>
      <w:pPr>
        <w:tabs>
          <w:tab w:val="num" w:pos="2520"/>
        </w:tabs>
        <w:ind w:left="2520" w:hanging="360"/>
      </w:pPr>
      <w:rPr>
        <w:rFonts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6" w15:restartNumberingAfterBreak="0">
    <w:nsid w:val="6F380DB0"/>
    <w:multiLevelType w:val="hybridMultilevel"/>
    <w:tmpl w:val="7166ED72"/>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739855E6"/>
    <w:multiLevelType w:val="hybridMultilevel"/>
    <w:tmpl w:val="3FF2B2F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7DF6646"/>
    <w:multiLevelType w:val="hybridMultilevel"/>
    <w:tmpl w:val="55C61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AF64C6"/>
    <w:multiLevelType w:val="hybridMultilevel"/>
    <w:tmpl w:val="B79EC0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4"/>
  </w:num>
  <w:num w:numId="3">
    <w:abstractNumId w:val="37"/>
  </w:num>
  <w:num w:numId="4">
    <w:abstractNumId w:val="16"/>
  </w:num>
  <w:num w:numId="5">
    <w:abstractNumId w:val="1"/>
  </w:num>
  <w:num w:numId="6">
    <w:abstractNumId w:val="9"/>
  </w:num>
  <w:num w:numId="7">
    <w:abstractNumId w:val="3"/>
  </w:num>
  <w:num w:numId="8">
    <w:abstractNumId w:val="29"/>
  </w:num>
  <w:num w:numId="9">
    <w:abstractNumId w:val="27"/>
  </w:num>
  <w:num w:numId="10">
    <w:abstractNumId w:val="0"/>
  </w:num>
  <w:num w:numId="11">
    <w:abstractNumId w:val="39"/>
  </w:num>
  <w:num w:numId="12">
    <w:abstractNumId w:val="15"/>
  </w:num>
  <w:num w:numId="13">
    <w:abstractNumId w:val="28"/>
  </w:num>
  <w:num w:numId="14">
    <w:abstractNumId w:val="20"/>
  </w:num>
  <w:num w:numId="15">
    <w:abstractNumId w:val="4"/>
  </w:num>
  <w:num w:numId="16">
    <w:abstractNumId w:val="34"/>
  </w:num>
  <w:num w:numId="17">
    <w:abstractNumId w:val="25"/>
  </w:num>
  <w:num w:numId="18">
    <w:abstractNumId w:val="19"/>
  </w:num>
  <w:num w:numId="19">
    <w:abstractNumId w:val="30"/>
  </w:num>
  <w:num w:numId="20">
    <w:abstractNumId w:val="33"/>
  </w:num>
  <w:num w:numId="21">
    <w:abstractNumId w:val="35"/>
  </w:num>
  <w:num w:numId="22">
    <w:abstractNumId w:val="7"/>
  </w:num>
  <w:num w:numId="23">
    <w:abstractNumId w:val="11"/>
  </w:num>
  <w:num w:numId="24">
    <w:abstractNumId w:val="18"/>
  </w:num>
  <w:num w:numId="25">
    <w:abstractNumId w:val="17"/>
  </w:num>
  <w:num w:numId="26">
    <w:abstractNumId w:val="21"/>
  </w:num>
  <w:num w:numId="27">
    <w:abstractNumId w:val="2"/>
  </w:num>
  <w:num w:numId="28">
    <w:abstractNumId w:val="8"/>
  </w:num>
  <w:num w:numId="29">
    <w:abstractNumId w:val="23"/>
  </w:num>
  <w:num w:numId="30">
    <w:abstractNumId w:val="6"/>
  </w:num>
  <w:num w:numId="31">
    <w:abstractNumId w:val="31"/>
  </w:num>
  <w:num w:numId="32">
    <w:abstractNumId w:val="10"/>
  </w:num>
  <w:num w:numId="33">
    <w:abstractNumId w:val="5"/>
  </w:num>
  <w:num w:numId="34">
    <w:abstractNumId w:val="12"/>
  </w:num>
  <w:num w:numId="35">
    <w:abstractNumId w:val="22"/>
  </w:num>
  <w:num w:numId="36">
    <w:abstractNumId w:val="32"/>
  </w:num>
  <w:num w:numId="37">
    <w:abstractNumId w:val="36"/>
  </w:num>
  <w:num w:numId="38">
    <w:abstractNumId w:val="26"/>
  </w:num>
  <w:num w:numId="39">
    <w:abstractNumId w:val="13"/>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0B1"/>
    <w:rsid w:val="00005EAD"/>
    <w:rsid w:val="0001033B"/>
    <w:rsid w:val="000123FB"/>
    <w:rsid w:val="000144C4"/>
    <w:rsid w:val="000243A8"/>
    <w:rsid w:val="000A4D48"/>
    <w:rsid w:val="000D1781"/>
    <w:rsid w:val="000D414B"/>
    <w:rsid w:val="000F5CA4"/>
    <w:rsid w:val="00116B1D"/>
    <w:rsid w:val="00140B04"/>
    <w:rsid w:val="001446EA"/>
    <w:rsid w:val="001D6DCC"/>
    <w:rsid w:val="001E2C98"/>
    <w:rsid w:val="001F39C8"/>
    <w:rsid w:val="00230B51"/>
    <w:rsid w:val="00261414"/>
    <w:rsid w:val="0028316D"/>
    <w:rsid w:val="002B2908"/>
    <w:rsid w:val="00314416"/>
    <w:rsid w:val="00321660"/>
    <w:rsid w:val="003459C3"/>
    <w:rsid w:val="00385B2D"/>
    <w:rsid w:val="003B02AC"/>
    <w:rsid w:val="00415F9C"/>
    <w:rsid w:val="00494243"/>
    <w:rsid w:val="004B4706"/>
    <w:rsid w:val="004B7050"/>
    <w:rsid w:val="004D51B1"/>
    <w:rsid w:val="004F2B0E"/>
    <w:rsid w:val="00524AB5"/>
    <w:rsid w:val="00530A64"/>
    <w:rsid w:val="0054579F"/>
    <w:rsid w:val="00585BD1"/>
    <w:rsid w:val="005873F0"/>
    <w:rsid w:val="005A7672"/>
    <w:rsid w:val="005F3AEB"/>
    <w:rsid w:val="00620EAB"/>
    <w:rsid w:val="00636AB5"/>
    <w:rsid w:val="006635EB"/>
    <w:rsid w:val="006900C1"/>
    <w:rsid w:val="006C634B"/>
    <w:rsid w:val="006E0AA7"/>
    <w:rsid w:val="006E5FED"/>
    <w:rsid w:val="00714E8F"/>
    <w:rsid w:val="007346C3"/>
    <w:rsid w:val="00740EFA"/>
    <w:rsid w:val="007606A2"/>
    <w:rsid w:val="007A20B1"/>
    <w:rsid w:val="007A6BF3"/>
    <w:rsid w:val="007F0FC2"/>
    <w:rsid w:val="00816EBB"/>
    <w:rsid w:val="00820EA1"/>
    <w:rsid w:val="00823387"/>
    <w:rsid w:val="008326AB"/>
    <w:rsid w:val="00836386"/>
    <w:rsid w:val="00836F7D"/>
    <w:rsid w:val="008620FA"/>
    <w:rsid w:val="00863FE0"/>
    <w:rsid w:val="008E3E05"/>
    <w:rsid w:val="00925BD6"/>
    <w:rsid w:val="00930C45"/>
    <w:rsid w:val="00933E25"/>
    <w:rsid w:val="00985BEE"/>
    <w:rsid w:val="009B1D17"/>
    <w:rsid w:val="009F2EA7"/>
    <w:rsid w:val="009F653E"/>
    <w:rsid w:val="00A2628E"/>
    <w:rsid w:val="00A4492D"/>
    <w:rsid w:val="00A570C9"/>
    <w:rsid w:val="00A8158C"/>
    <w:rsid w:val="00AE21A9"/>
    <w:rsid w:val="00B1597C"/>
    <w:rsid w:val="00B533AD"/>
    <w:rsid w:val="00BA5377"/>
    <w:rsid w:val="00C07C10"/>
    <w:rsid w:val="00C140A1"/>
    <w:rsid w:val="00CB3FC9"/>
    <w:rsid w:val="00CB61F0"/>
    <w:rsid w:val="00D72D6F"/>
    <w:rsid w:val="00D76A91"/>
    <w:rsid w:val="00D934C3"/>
    <w:rsid w:val="00E43231"/>
    <w:rsid w:val="00E454D6"/>
    <w:rsid w:val="00E635F3"/>
    <w:rsid w:val="00E658BB"/>
    <w:rsid w:val="00E733F2"/>
    <w:rsid w:val="00E935CF"/>
    <w:rsid w:val="00EA0E42"/>
    <w:rsid w:val="00F3783B"/>
    <w:rsid w:val="00F541C3"/>
    <w:rsid w:val="00FD5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F5A40"/>
  <w15:docId w15:val="{85D7CCA5-3C11-4BD9-AFCF-10DD8962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0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231"/>
    <w:pPr>
      <w:ind w:left="720"/>
      <w:contextualSpacing/>
    </w:pPr>
  </w:style>
  <w:style w:type="paragraph" w:styleId="BalloonText">
    <w:name w:val="Balloon Text"/>
    <w:basedOn w:val="Normal"/>
    <w:link w:val="BalloonTextChar"/>
    <w:uiPriority w:val="99"/>
    <w:semiHidden/>
    <w:unhideWhenUsed/>
    <w:rsid w:val="00CB6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1F0"/>
    <w:rPr>
      <w:rFonts w:ascii="Segoe UI" w:hAnsi="Segoe UI" w:cs="Segoe UI"/>
      <w:sz w:val="18"/>
      <w:szCs w:val="18"/>
    </w:rPr>
  </w:style>
  <w:style w:type="character" w:styleId="Hyperlink">
    <w:name w:val="Hyperlink"/>
    <w:basedOn w:val="DefaultParagraphFont"/>
    <w:uiPriority w:val="99"/>
    <w:unhideWhenUsed/>
    <w:rsid w:val="00BA53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2428</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Marriage Preparation Guidelines</vt:lpstr>
    </vt:vector>
  </TitlesOfParts>
  <Company>Hewlett-Packard Company</Company>
  <LinksUpToDate>false</LinksUpToDate>
  <CharactersWithSpaces>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Preparation Guidelines</dc:title>
  <dc:creator>User</dc:creator>
  <cp:lastModifiedBy>User</cp:lastModifiedBy>
  <cp:revision>2</cp:revision>
  <cp:lastPrinted>2022-02-03T14:58:00Z</cp:lastPrinted>
  <dcterms:created xsi:type="dcterms:W3CDTF">2022-02-08T21:41:00Z</dcterms:created>
  <dcterms:modified xsi:type="dcterms:W3CDTF">2022-02-08T21:41:00Z</dcterms:modified>
</cp:coreProperties>
</file>